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98F" w:rsidRPr="00131855" w:rsidRDefault="00A5098F" w:rsidP="000741C7">
      <w:pPr>
        <w:jc w:val="center"/>
        <w:outlineLvl w:val="0"/>
        <w:rPr>
          <w:sz w:val="28"/>
          <w:szCs w:val="28"/>
        </w:rPr>
      </w:pPr>
    </w:p>
    <w:p w:rsidR="00A5098F" w:rsidRPr="00131855" w:rsidRDefault="00A5098F" w:rsidP="000741C7">
      <w:pPr>
        <w:jc w:val="center"/>
        <w:outlineLvl w:val="0"/>
        <w:rPr>
          <w:sz w:val="28"/>
          <w:szCs w:val="28"/>
        </w:rPr>
      </w:pPr>
      <w:r w:rsidRPr="00131855">
        <w:rPr>
          <w:sz w:val="28"/>
          <w:szCs w:val="28"/>
        </w:rPr>
        <w:t>УЧРЕЖДЕНИЕ ОБРАЗОВАНИЯ «</w:t>
      </w:r>
      <w:proofErr w:type="gramStart"/>
      <w:r w:rsidRPr="00131855">
        <w:rPr>
          <w:sz w:val="28"/>
          <w:szCs w:val="28"/>
        </w:rPr>
        <w:t>МОГИЛЕВСКИЙ</w:t>
      </w:r>
      <w:proofErr w:type="gramEnd"/>
    </w:p>
    <w:p w:rsidR="00A5098F" w:rsidRPr="00131855" w:rsidRDefault="00A5098F" w:rsidP="000741C7">
      <w:pPr>
        <w:jc w:val="center"/>
        <w:outlineLvl w:val="0"/>
        <w:rPr>
          <w:sz w:val="28"/>
          <w:szCs w:val="28"/>
        </w:rPr>
      </w:pPr>
      <w:r w:rsidRPr="00131855">
        <w:rPr>
          <w:sz w:val="28"/>
          <w:szCs w:val="28"/>
        </w:rPr>
        <w:t>ГОСУДАРСТВЕНЫЙ ТЕХНОЛОГИЧЕСКИЙ КОЛЛЕДЖ»</w:t>
      </w:r>
    </w:p>
    <w:p w:rsidR="00A5098F" w:rsidRPr="00131855" w:rsidRDefault="00A5098F" w:rsidP="000741C7">
      <w:pPr>
        <w:ind w:right="141"/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637"/>
        <w:gridCol w:w="3827"/>
      </w:tblGrid>
      <w:tr w:rsidR="00A5098F" w:rsidRPr="00131855" w:rsidTr="00B4305F">
        <w:trPr>
          <w:trHeight w:val="1900"/>
        </w:trPr>
        <w:tc>
          <w:tcPr>
            <w:tcW w:w="5637" w:type="dxa"/>
          </w:tcPr>
          <w:p w:rsidR="00A5098F" w:rsidRPr="00131855" w:rsidRDefault="00A5098F" w:rsidP="000741C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5098F" w:rsidRPr="00131855" w:rsidRDefault="00A5098F" w:rsidP="000741C7">
            <w:pPr>
              <w:rPr>
                <w:sz w:val="28"/>
                <w:szCs w:val="28"/>
              </w:rPr>
            </w:pPr>
            <w:r w:rsidRPr="00131855">
              <w:rPr>
                <w:sz w:val="28"/>
                <w:szCs w:val="28"/>
              </w:rPr>
              <w:t>УТВЕРЖДАЮ</w:t>
            </w:r>
          </w:p>
          <w:p w:rsidR="00A5098F" w:rsidRPr="00131855" w:rsidRDefault="00A5098F" w:rsidP="000741C7">
            <w:pPr>
              <w:rPr>
                <w:sz w:val="28"/>
                <w:szCs w:val="28"/>
              </w:rPr>
            </w:pPr>
            <w:r w:rsidRPr="00131855">
              <w:rPr>
                <w:sz w:val="28"/>
                <w:szCs w:val="28"/>
              </w:rPr>
              <w:t>Заместитель директора по учебной работе</w:t>
            </w:r>
          </w:p>
          <w:p w:rsidR="00A5098F" w:rsidRPr="00131855" w:rsidRDefault="00622C9B" w:rsidP="000741C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Шалохина</w:t>
            </w:r>
            <w:proofErr w:type="spellEnd"/>
            <w:r>
              <w:rPr>
                <w:sz w:val="28"/>
                <w:szCs w:val="28"/>
              </w:rPr>
              <w:t xml:space="preserve"> Н</w:t>
            </w:r>
            <w:r w:rsidR="00A5098F" w:rsidRPr="0013185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С.</w:t>
            </w:r>
          </w:p>
          <w:p w:rsidR="00A5098F" w:rsidRPr="00131855" w:rsidRDefault="00A5098F" w:rsidP="000741C7">
            <w:pPr>
              <w:rPr>
                <w:sz w:val="28"/>
                <w:szCs w:val="28"/>
              </w:rPr>
            </w:pPr>
            <w:r w:rsidRPr="00131855">
              <w:rPr>
                <w:sz w:val="28"/>
                <w:szCs w:val="28"/>
              </w:rPr>
              <w:t>«</w:t>
            </w:r>
            <w:r w:rsidR="00622C9B">
              <w:rPr>
                <w:sz w:val="28"/>
                <w:szCs w:val="28"/>
                <w:u w:val="single"/>
              </w:rPr>
              <w:t>16</w:t>
            </w:r>
            <w:r w:rsidRPr="00131855">
              <w:rPr>
                <w:sz w:val="28"/>
                <w:szCs w:val="28"/>
              </w:rPr>
              <w:t>»</w:t>
            </w:r>
            <w:r w:rsidR="003267A7">
              <w:rPr>
                <w:sz w:val="28"/>
                <w:szCs w:val="28"/>
              </w:rPr>
              <w:t xml:space="preserve"> </w:t>
            </w:r>
            <w:r w:rsidR="00AB2D04">
              <w:rPr>
                <w:sz w:val="28"/>
                <w:szCs w:val="28"/>
                <w:u w:val="single"/>
              </w:rPr>
              <w:t>ноя</w:t>
            </w:r>
            <w:r w:rsidR="003267A7">
              <w:rPr>
                <w:sz w:val="28"/>
                <w:szCs w:val="28"/>
                <w:u w:val="single"/>
              </w:rPr>
              <w:t xml:space="preserve">бря </w:t>
            </w:r>
            <w:r w:rsidRPr="00131855">
              <w:rPr>
                <w:sz w:val="28"/>
                <w:szCs w:val="28"/>
              </w:rPr>
              <w:t xml:space="preserve"> 20</w:t>
            </w:r>
            <w:r w:rsidR="00AB2D04">
              <w:rPr>
                <w:sz w:val="28"/>
                <w:szCs w:val="28"/>
                <w:u w:val="single"/>
              </w:rPr>
              <w:t>17</w:t>
            </w:r>
            <w:r w:rsidR="003267A7">
              <w:rPr>
                <w:sz w:val="28"/>
                <w:szCs w:val="28"/>
                <w:u w:val="single"/>
              </w:rPr>
              <w:t xml:space="preserve"> </w:t>
            </w:r>
            <w:r w:rsidRPr="00131855">
              <w:rPr>
                <w:sz w:val="28"/>
                <w:szCs w:val="28"/>
              </w:rPr>
              <w:t xml:space="preserve"> г.</w:t>
            </w:r>
          </w:p>
        </w:tc>
      </w:tr>
    </w:tbl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spacing w:line="360" w:lineRule="auto"/>
        <w:jc w:val="both"/>
        <w:rPr>
          <w:sz w:val="30"/>
          <w:szCs w:val="30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b/>
          <w:sz w:val="36"/>
          <w:szCs w:val="36"/>
        </w:rPr>
      </w:pPr>
      <w:r w:rsidRPr="00131855">
        <w:rPr>
          <w:b/>
          <w:sz w:val="36"/>
          <w:szCs w:val="36"/>
        </w:rPr>
        <w:t>ТЕХНОЛОГИЯ ПРИГОТОВЛЕНИЯ БЛЮД ДИЕТИЧЕСКОГО ПИТАНИЯ</w:t>
      </w:r>
    </w:p>
    <w:p w:rsidR="00A5098F" w:rsidRPr="00131855" w:rsidRDefault="00A5098F" w:rsidP="000741C7">
      <w:pPr>
        <w:jc w:val="center"/>
        <w:rPr>
          <w:sz w:val="36"/>
          <w:szCs w:val="36"/>
        </w:rPr>
      </w:pPr>
    </w:p>
    <w:p w:rsidR="00A5098F" w:rsidRPr="00131855" w:rsidRDefault="00A5098F" w:rsidP="000741C7">
      <w:pPr>
        <w:jc w:val="center"/>
        <w:outlineLvl w:val="0"/>
        <w:rPr>
          <w:b/>
          <w:sz w:val="28"/>
          <w:szCs w:val="28"/>
        </w:rPr>
      </w:pPr>
      <w:r w:rsidRPr="00131855">
        <w:rPr>
          <w:b/>
          <w:sz w:val="28"/>
          <w:szCs w:val="28"/>
        </w:rPr>
        <w:t xml:space="preserve">Методические </w:t>
      </w:r>
      <w:r w:rsidR="00D2213C" w:rsidRPr="00131855">
        <w:rPr>
          <w:b/>
          <w:sz w:val="28"/>
          <w:szCs w:val="28"/>
        </w:rPr>
        <w:t>рекомендации по</w:t>
      </w:r>
      <w:r w:rsidR="00097A61">
        <w:rPr>
          <w:b/>
          <w:sz w:val="28"/>
          <w:szCs w:val="28"/>
        </w:rPr>
        <w:t xml:space="preserve"> изучению учебной дисциплины,</w:t>
      </w:r>
    </w:p>
    <w:p w:rsidR="00A5098F" w:rsidRPr="00131855" w:rsidRDefault="00097A61" w:rsidP="00074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AB2D04">
        <w:rPr>
          <w:b/>
          <w:sz w:val="28"/>
          <w:szCs w:val="28"/>
        </w:rPr>
        <w:t xml:space="preserve">адания для </w:t>
      </w:r>
      <w:r w:rsidR="00A5098F" w:rsidRPr="00131855">
        <w:rPr>
          <w:b/>
          <w:sz w:val="28"/>
          <w:szCs w:val="28"/>
        </w:rPr>
        <w:t>контрол</w:t>
      </w:r>
      <w:r w:rsidR="00AB2D04">
        <w:rPr>
          <w:b/>
          <w:sz w:val="28"/>
          <w:szCs w:val="28"/>
        </w:rPr>
        <w:t>ьной</w:t>
      </w:r>
      <w:r w:rsidR="00D2213C" w:rsidRPr="00131855">
        <w:rPr>
          <w:b/>
          <w:sz w:val="28"/>
          <w:szCs w:val="28"/>
        </w:rPr>
        <w:t xml:space="preserve"> работы и рекомендации </w:t>
      </w:r>
      <w:proofErr w:type="gramStart"/>
      <w:r w:rsidR="00D2213C" w:rsidRPr="00131855">
        <w:rPr>
          <w:b/>
          <w:sz w:val="28"/>
          <w:szCs w:val="28"/>
        </w:rPr>
        <w:t>по</w:t>
      </w:r>
      <w:proofErr w:type="gramEnd"/>
      <w:r w:rsidR="00D2213C" w:rsidRPr="00131855">
        <w:rPr>
          <w:b/>
          <w:sz w:val="28"/>
          <w:szCs w:val="28"/>
        </w:rPr>
        <w:t xml:space="preserve"> </w:t>
      </w:r>
      <w:proofErr w:type="gramStart"/>
      <w:r w:rsidR="00D2213C" w:rsidRPr="00131855">
        <w:rPr>
          <w:b/>
          <w:sz w:val="28"/>
          <w:szCs w:val="28"/>
        </w:rPr>
        <w:t>их</w:t>
      </w:r>
      <w:proofErr w:type="gramEnd"/>
    </w:p>
    <w:p w:rsidR="00A5098F" w:rsidRPr="00131855" w:rsidRDefault="00A5098F" w:rsidP="000741C7">
      <w:pPr>
        <w:jc w:val="center"/>
        <w:rPr>
          <w:b/>
          <w:color w:val="000000"/>
          <w:sz w:val="28"/>
          <w:szCs w:val="28"/>
        </w:rPr>
      </w:pPr>
      <w:r w:rsidRPr="00131855">
        <w:rPr>
          <w:b/>
          <w:sz w:val="28"/>
          <w:szCs w:val="28"/>
        </w:rPr>
        <w:t>выполнению для у</w:t>
      </w:r>
      <w:r w:rsidR="00AB2D04">
        <w:rPr>
          <w:b/>
          <w:sz w:val="28"/>
          <w:szCs w:val="28"/>
        </w:rPr>
        <w:t>чащихся заочной формы получения образования</w:t>
      </w:r>
    </w:p>
    <w:p w:rsidR="00A5098F" w:rsidRPr="00097A61" w:rsidRDefault="00AB2D04" w:rsidP="000741C7">
      <w:pPr>
        <w:jc w:val="center"/>
        <w:rPr>
          <w:b/>
          <w:i/>
          <w:sz w:val="28"/>
          <w:szCs w:val="28"/>
        </w:rPr>
      </w:pPr>
      <w:r w:rsidRPr="00097A61">
        <w:rPr>
          <w:b/>
          <w:i/>
          <w:sz w:val="28"/>
          <w:szCs w:val="28"/>
        </w:rPr>
        <w:t xml:space="preserve">по </w:t>
      </w:r>
      <w:r w:rsidR="00A5098F" w:rsidRPr="00097A61">
        <w:rPr>
          <w:b/>
          <w:i/>
          <w:sz w:val="28"/>
          <w:szCs w:val="28"/>
        </w:rPr>
        <w:t>специальности 2-91 01 01</w:t>
      </w:r>
      <w:r w:rsidRPr="00097A61">
        <w:rPr>
          <w:b/>
          <w:i/>
          <w:sz w:val="28"/>
          <w:szCs w:val="28"/>
        </w:rPr>
        <w:br/>
      </w:r>
      <w:r w:rsidR="00A5098F" w:rsidRPr="00097A61">
        <w:rPr>
          <w:b/>
          <w:i/>
          <w:sz w:val="28"/>
          <w:szCs w:val="28"/>
        </w:rPr>
        <w:t xml:space="preserve"> «П</w:t>
      </w:r>
      <w:r w:rsidRPr="00097A61">
        <w:rPr>
          <w:b/>
          <w:i/>
          <w:sz w:val="28"/>
          <w:szCs w:val="28"/>
        </w:rPr>
        <w:t xml:space="preserve">роизводство </w:t>
      </w:r>
      <w:r w:rsidR="00A5098F" w:rsidRPr="00097A61">
        <w:rPr>
          <w:b/>
          <w:i/>
          <w:sz w:val="28"/>
          <w:szCs w:val="28"/>
        </w:rPr>
        <w:t>продукции и организация общественного питания»</w:t>
      </w:r>
    </w:p>
    <w:p w:rsidR="00A5098F" w:rsidRPr="00131855" w:rsidRDefault="00A5098F" w:rsidP="000741C7">
      <w:pPr>
        <w:spacing w:line="360" w:lineRule="auto"/>
        <w:jc w:val="center"/>
        <w:rPr>
          <w:sz w:val="30"/>
          <w:szCs w:val="30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A5098F" w:rsidP="000741C7">
      <w:pPr>
        <w:jc w:val="center"/>
        <w:rPr>
          <w:sz w:val="28"/>
          <w:szCs w:val="28"/>
        </w:rPr>
      </w:pPr>
    </w:p>
    <w:p w:rsidR="00A5098F" w:rsidRPr="00131855" w:rsidRDefault="00267D71" w:rsidP="000741C7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AB2D04">
        <w:rPr>
          <w:sz w:val="28"/>
          <w:szCs w:val="28"/>
        </w:rPr>
        <w:t>17</w:t>
      </w:r>
    </w:p>
    <w:p w:rsidR="00944740" w:rsidRDefault="00944740" w:rsidP="000741C7">
      <w:pPr>
        <w:spacing w:line="360" w:lineRule="auto"/>
        <w:jc w:val="both"/>
        <w:rPr>
          <w:sz w:val="30"/>
          <w:szCs w:val="30"/>
        </w:rPr>
      </w:pPr>
    </w:p>
    <w:p w:rsidR="00944740" w:rsidRDefault="00944740" w:rsidP="000741C7">
      <w:pPr>
        <w:spacing w:line="360" w:lineRule="auto"/>
        <w:jc w:val="both"/>
        <w:rPr>
          <w:sz w:val="30"/>
          <w:szCs w:val="30"/>
        </w:rPr>
      </w:pPr>
    </w:p>
    <w:p w:rsidR="00A5098F" w:rsidRPr="00131855" w:rsidRDefault="00A5098F" w:rsidP="000741C7">
      <w:pPr>
        <w:spacing w:line="360" w:lineRule="auto"/>
        <w:jc w:val="both"/>
        <w:rPr>
          <w:i/>
          <w:sz w:val="30"/>
          <w:szCs w:val="30"/>
        </w:rPr>
      </w:pPr>
      <w:r w:rsidRPr="00131855">
        <w:rPr>
          <w:sz w:val="30"/>
          <w:szCs w:val="30"/>
        </w:rPr>
        <w:t>Авто</w:t>
      </w:r>
      <w:r w:rsidR="00D2213C" w:rsidRPr="00131855">
        <w:rPr>
          <w:sz w:val="30"/>
          <w:szCs w:val="30"/>
        </w:rPr>
        <w:t>р</w:t>
      </w:r>
      <w:r w:rsidR="00AB2D04">
        <w:rPr>
          <w:sz w:val="30"/>
          <w:szCs w:val="30"/>
        </w:rPr>
        <w:t xml:space="preserve">: </w:t>
      </w:r>
      <w:r w:rsidRPr="00131855">
        <w:rPr>
          <w:sz w:val="30"/>
          <w:szCs w:val="30"/>
        </w:rPr>
        <w:t>Павлюченко С.П.</w:t>
      </w:r>
      <w:r w:rsidR="00AB2D04">
        <w:rPr>
          <w:i/>
          <w:sz w:val="30"/>
          <w:szCs w:val="30"/>
        </w:rPr>
        <w:t xml:space="preserve">, </w:t>
      </w:r>
      <w:r w:rsidR="00D2213C" w:rsidRPr="00131855">
        <w:rPr>
          <w:i/>
          <w:sz w:val="30"/>
          <w:szCs w:val="30"/>
        </w:rPr>
        <w:t>преподаватель УО МГТК</w:t>
      </w:r>
    </w:p>
    <w:p w:rsidR="00A5098F" w:rsidRPr="00131855" w:rsidRDefault="00A5098F" w:rsidP="000741C7">
      <w:pPr>
        <w:spacing w:line="360" w:lineRule="auto"/>
        <w:jc w:val="both"/>
        <w:rPr>
          <w:sz w:val="30"/>
          <w:szCs w:val="30"/>
        </w:rPr>
      </w:pPr>
      <w:r w:rsidRPr="00131855">
        <w:rPr>
          <w:sz w:val="30"/>
          <w:szCs w:val="30"/>
        </w:rPr>
        <w:t>Рецензент</w:t>
      </w:r>
      <w:r w:rsidR="00AB2D04">
        <w:rPr>
          <w:sz w:val="30"/>
          <w:szCs w:val="30"/>
        </w:rPr>
        <w:t xml:space="preserve">: </w:t>
      </w:r>
      <w:r w:rsidR="00AB2D04" w:rsidRPr="00AB2D04">
        <w:rPr>
          <w:sz w:val="30"/>
          <w:szCs w:val="30"/>
        </w:rPr>
        <w:t>Савкина И. А</w:t>
      </w:r>
      <w:r w:rsidR="00D2213C" w:rsidRPr="00AB2D04">
        <w:rPr>
          <w:sz w:val="30"/>
          <w:szCs w:val="30"/>
        </w:rPr>
        <w:t>.,</w:t>
      </w:r>
      <w:r w:rsidR="00AB2D04">
        <w:rPr>
          <w:sz w:val="30"/>
          <w:szCs w:val="30"/>
        </w:rPr>
        <w:t xml:space="preserve"> </w:t>
      </w:r>
      <w:r w:rsidR="00D2213C" w:rsidRPr="00131855">
        <w:rPr>
          <w:i/>
          <w:sz w:val="30"/>
          <w:szCs w:val="30"/>
        </w:rPr>
        <w:t xml:space="preserve">преподаватель  УО </w:t>
      </w:r>
      <w:r w:rsidRPr="00131855">
        <w:rPr>
          <w:i/>
          <w:sz w:val="30"/>
          <w:szCs w:val="30"/>
        </w:rPr>
        <w:t>МГТК</w:t>
      </w:r>
    </w:p>
    <w:p w:rsidR="00A5098F" w:rsidRPr="00131855" w:rsidRDefault="00A5098F" w:rsidP="000741C7">
      <w:pPr>
        <w:spacing w:line="360" w:lineRule="auto"/>
        <w:jc w:val="both"/>
        <w:rPr>
          <w:sz w:val="30"/>
          <w:szCs w:val="30"/>
        </w:rPr>
      </w:pPr>
    </w:p>
    <w:p w:rsidR="00A5098F" w:rsidRPr="00131855" w:rsidRDefault="00A5098F" w:rsidP="000741C7">
      <w:pPr>
        <w:spacing w:line="360" w:lineRule="auto"/>
        <w:jc w:val="both"/>
        <w:rPr>
          <w:sz w:val="30"/>
          <w:szCs w:val="30"/>
        </w:rPr>
      </w:pPr>
    </w:p>
    <w:p w:rsidR="00A5098F" w:rsidRPr="00131855" w:rsidRDefault="00A5098F" w:rsidP="000741C7">
      <w:pPr>
        <w:spacing w:line="360" w:lineRule="auto"/>
        <w:jc w:val="both"/>
        <w:rPr>
          <w:sz w:val="30"/>
          <w:szCs w:val="30"/>
        </w:rPr>
      </w:pPr>
    </w:p>
    <w:p w:rsidR="00A5098F" w:rsidRPr="00131855" w:rsidRDefault="00A5098F" w:rsidP="000741C7">
      <w:pPr>
        <w:spacing w:line="360" w:lineRule="auto"/>
        <w:jc w:val="both"/>
        <w:rPr>
          <w:sz w:val="30"/>
          <w:szCs w:val="30"/>
        </w:rPr>
      </w:pPr>
    </w:p>
    <w:p w:rsidR="00A5098F" w:rsidRPr="00131855" w:rsidRDefault="00A5098F" w:rsidP="000741C7">
      <w:pPr>
        <w:spacing w:line="360" w:lineRule="auto"/>
        <w:jc w:val="both"/>
        <w:rPr>
          <w:sz w:val="30"/>
          <w:szCs w:val="30"/>
        </w:rPr>
      </w:pPr>
    </w:p>
    <w:p w:rsidR="00A5098F" w:rsidRPr="00131855" w:rsidRDefault="00A5098F" w:rsidP="000741C7">
      <w:pPr>
        <w:contextualSpacing/>
        <w:jc w:val="both"/>
        <w:rPr>
          <w:sz w:val="30"/>
          <w:szCs w:val="30"/>
        </w:rPr>
      </w:pPr>
    </w:p>
    <w:p w:rsidR="00A5098F" w:rsidRPr="00131855" w:rsidRDefault="00D2213C" w:rsidP="000741C7">
      <w:pPr>
        <w:contextualSpacing/>
        <w:jc w:val="both"/>
        <w:rPr>
          <w:sz w:val="28"/>
          <w:szCs w:val="28"/>
        </w:rPr>
      </w:pPr>
      <w:r w:rsidRPr="00131855">
        <w:rPr>
          <w:sz w:val="30"/>
          <w:szCs w:val="30"/>
        </w:rPr>
        <w:t>Разработано</w:t>
      </w:r>
      <w:r w:rsidR="00A5098F" w:rsidRPr="00131855">
        <w:rPr>
          <w:sz w:val="30"/>
          <w:szCs w:val="30"/>
        </w:rPr>
        <w:t xml:space="preserve"> на основе типовой учебной программы </w:t>
      </w:r>
      <w:r w:rsidR="00A5098F" w:rsidRPr="00131855">
        <w:rPr>
          <w:sz w:val="28"/>
          <w:szCs w:val="28"/>
        </w:rPr>
        <w:t>учебной</w:t>
      </w:r>
      <w:r w:rsidRPr="00131855">
        <w:rPr>
          <w:sz w:val="28"/>
          <w:szCs w:val="28"/>
        </w:rPr>
        <w:t xml:space="preserve"> </w:t>
      </w:r>
      <w:r w:rsidR="00A5098F" w:rsidRPr="00131855">
        <w:rPr>
          <w:sz w:val="30"/>
          <w:szCs w:val="30"/>
        </w:rPr>
        <w:t>дисциплины «Технология приготовления блюд диетического питания», утвержденной</w:t>
      </w:r>
      <w:r w:rsidRPr="00131855">
        <w:rPr>
          <w:sz w:val="30"/>
          <w:szCs w:val="30"/>
        </w:rPr>
        <w:t xml:space="preserve"> </w:t>
      </w:r>
      <w:r w:rsidR="00A5098F" w:rsidRPr="00131855">
        <w:rPr>
          <w:sz w:val="30"/>
          <w:szCs w:val="30"/>
        </w:rPr>
        <w:t>Министерством образования Республики Беларусь 14.09.2012 г.</w:t>
      </w:r>
    </w:p>
    <w:p w:rsidR="00A5098F" w:rsidRPr="00131855" w:rsidRDefault="00A5098F" w:rsidP="000741C7">
      <w:pPr>
        <w:contextualSpacing/>
        <w:jc w:val="both"/>
        <w:rPr>
          <w:sz w:val="30"/>
          <w:szCs w:val="30"/>
        </w:rPr>
      </w:pPr>
    </w:p>
    <w:p w:rsidR="00A5098F" w:rsidRPr="00131855" w:rsidRDefault="00A5098F" w:rsidP="000741C7">
      <w:pPr>
        <w:contextualSpacing/>
        <w:jc w:val="both"/>
        <w:rPr>
          <w:sz w:val="30"/>
          <w:szCs w:val="30"/>
        </w:rPr>
      </w:pPr>
    </w:p>
    <w:p w:rsidR="00A5098F" w:rsidRPr="00131855" w:rsidRDefault="00A5098F" w:rsidP="000741C7">
      <w:pPr>
        <w:contextualSpacing/>
        <w:jc w:val="both"/>
        <w:rPr>
          <w:sz w:val="30"/>
          <w:szCs w:val="30"/>
        </w:rPr>
      </w:pPr>
    </w:p>
    <w:p w:rsidR="00A5098F" w:rsidRPr="00131855" w:rsidRDefault="00A5098F" w:rsidP="000741C7">
      <w:pPr>
        <w:contextualSpacing/>
        <w:jc w:val="both"/>
        <w:rPr>
          <w:sz w:val="30"/>
          <w:szCs w:val="30"/>
        </w:rPr>
      </w:pPr>
    </w:p>
    <w:p w:rsidR="00A5098F" w:rsidRPr="00131855" w:rsidRDefault="00D2213C" w:rsidP="000741C7">
      <w:pPr>
        <w:contextualSpacing/>
        <w:jc w:val="both"/>
        <w:rPr>
          <w:sz w:val="30"/>
          <w:szCs w:val="30"/>
        </w:rPr>
      </w:pPr>
      <w:r w:rsidRPr="00131855">
        <w:rPr>
          <w:sz w:val="30"/>
          <w:szCs w:val="30"/>
        </w:rPr>
        <w:t>Обсуждено и одобрено</w:t>
      </w:r>
      <w:r w:rsidR="00A5098F" w:rsidRPr="00131855">
        <w:rPr>
          <w:sz w:val="30"/>
          <w:szCs w:val="30"/>
        </w:rPr>
        <w:t xml:space="preserve"> на заседании цикловой комиссии </w:t>
      </w:r>
      <w:proofErr w:type="spellStart"/>
      <w:r w:rsidR="00A5098F" w:rsidRPr="00131855">
        <w:rPr>
          <w:sz w:val="30"/>
          <w:szCs w:val="30"/>
        </w:rPr>
        <w:t>спецдисциплин</w:t>
      </w:r>
      <w:proofErr w:type="spellEnd"/>
      <w:r w:rsidR="00A5098F" w:rsidRPr="00131855">
        <w:rPr>
          <w:sz w:val="30"/>
          <w:szCs w:val="30"/>
        </w:rPr>
        <w:t xml:space="preserve"> специальности 2-91 01 01 «Производство продукции и организация общественного питания»</w:t>
      </w:r>
    </w:p>
    <w:p w:rsidR="00A5098F" w:rsidRPr="00131855" w:rsidRDefault="00A5098F" w:rsidP="000741C7">
      <w:pPr>
        <w:contextualSpacing/>
        <w:jc w:val="both"/>
        <w:rPr>
          <w:sz w:val="30"/>
          <w:szCs w:val="30"/>
        </w:rPr>
      </w:pPr>
    </w:p>
    <w:p w:rsidR="00A5098F" w:rsidRPr="00131855" w:rsidRDefault="00A5098F" w:rsidP="000741C7">
      <w:pPr>
        <w:contextualSpacing/>
        <w:jc w:val="both"/>
        <w:rPr>
          <w:sz w:val="30"/>
          <w:szCs w:val="30"/>
        </w:rPr>
      </w:pPr>
    </w:p>
    <w:p w:rsidR="00A5098F" w:rsidRPr="00131855" w:rsidRDefault="00B02461" w:rsidP="000741C7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Протокол №</w:t>
      </w:r>
      <w:r>
        <w:rPr>
          <w:sz w:val="30"/>
          <w:szCs w:val="30"/>
          <w:u w:val="single"/>
        </w:rPr>
        <w:t xml:space="preserve"> </w:t>
      </w:r>
      <w:r w:rsidR="00AB2D04" w:rsidRPr="00AB2D04">
        <w:rPr>
          <w:sz w:val="30"/>
          <w:szCs w:val="30"/>
          <w:u w:val="single"/>
        </w:rPr>
        <w:t>4</w:t>
      </w:r>
      <w:r w:rsidRPr="00AB2D04">
        <w:rPr>
          <w:sz w:val="30"/>
          <w:szCs w:val="30"/>
          <w:u w:val="single"/>
        </w:rPr>
        <w:t xml:space="preserve"> </w:t>
      </w:r>
      <w:r w:rsidR="00A5098F" w:rsidRPr="00AB2D04">
        <w:rPr>
          <w:sz w:val="30"/>
          <w:szCs w:val="30"/>
        </w:rPr>
        <w:t xml:space="preserve">  от «</w:t>
      </w:r>
      <w:r w:rsidRPr="00AB2D04">
        <w:rPr>
          <w:sz w:val="30"/>
          <w:szCs w:val="30"/>
          <w:u w:val="single"/>
        </w:rPr>
        <w:t xml:space="preserve"> </w:t>
      </w:r>
      <w:r w:rsidR="00AB2D04" w:rsidRPr="00AB2D04">
        <w:rPr>
          <w:sz w:val="30"/>
          <w:szCs w:val="30"/>
          <w:u w:val="single"/>
        </w:rPr>
        <w:t>1</w:t>
      </w:r>
      <w:r w:rsidRPr="00AB2D04">
        <w:rPr>
          <w:sz w:val="30"/>
          <w:szCs w:val="30"/>
          <w:u w:val="single"/>
        </w:rPr>
        <w:t xml:space="preserve">6 </w:t>
      </w:r>
      <w:r w:rsidR="00A5098F" w:rsidRPr="00AB2D04">
        <w:rPr>
          <w:sz w:val="30"/>
          <w:szCs w:val="30"/>
        </w:rPr>
        <w:t xml:space="preserve">» </w:t>
      </w:r>
      <w:r w:rsidR="00AB2D04" w:rsidRPr="00AB2D04">
        <w:rPr>
          <w:sz w:val="30"/>
          <w:szCs w:val="30"/>
          <w:u w:val="single"/>
        </w:rPr>
        <w:t xml:space="preserve">   ноя</w:t>
      </w:r>
      <w:r w:rsidRPr="00AB2D04">
        <w:rPr>
          <w:sz w:val="30"/>
          <w:szCs w:val="30"/>
          <w:u w:val="single"/>
        </w:rPr>
        <w:t xml:space="preserve">бря  </w:t>
      </w:r>
      <w:r w:rsidR="00A5098F" w:rsidRPr="00AB2D04">
        <w:rPr>
          <w:sz w:val="30"/>
          <w:szCs w:val="30"/>
        </w:rPr>
        <w:t>20</w:t>
      </w:r>
      <w:r w:rsidR="00AB2D04" w:rsidRPr="00AB2D04">
        <w:rPr>
          <w:sz w:val="30"/>
          <w:szCs w:val="30"/>
        </w:rPr>
        <w:t>17</w:t>
      </w:r>
      <w:r w:rsidR="00A5098F" w:rsidRPr="00AB2D04">
        <w:rPr>
          <w:sz w:val="30"/>
          <w:szCs w:val="30"/>
        </w:rPr>
        <w:t xml:space="preserve"> г.</w:t>
      </w:r>
    </w:p>
    <w:p w:rsidR="00A5098F" w:rsidRPr="00131855" w:rsidRDefault="00A5098F" w:rsidP="000741C7">
      <w:pPr>
        <w:spacing w:line="360" w:lineRule="auto"/>
        <w:jc w:val="both"/>
        <w:rPr>
          <w:sz w:val="30"/>
          <w:szCs w:val="30"/>
        </w:rPr>
      </w:pPr>
    </w:p>
    <w:p w:rsidR="00A5098F" w:rsidRPr="00131855" w:rsidRDefault="00A5098F" w:rsidP="000741C7">
      <w:pPr>
        <w:spacing w:line="360" w:lineRule="auto"/>
        <w:jc w:val="both"/>
        <w:rPr>
          <w:sz w:val="30"/>
          <w:szCs w:val="30"/>
        </w:rPr>
      </w:pPr>
    </w:p>
    <w:p w:rsidR="00A5098F" w:rsidRPr="00131855" w:rsidRDefault="00A5098F" w:rsidP="000741C7">
      <w:pPr>
        <w:rPr>
          <w:sz w:val="30"/>
          <w:szCs w:val="30"/>
        </w:rPr>
      </w:pPr>
      <w:r w:rsidRPr="00131855">
        <w:rPr>
          <w:sz w:val="30"/>
          <w:szCs w:val="30"/>
        </w:rPr>
        <w:t>Председатель цикловой комиссии</w:t>
      </w:r>
      <w:r w:rsidRPr="00131855">
        <w:rPr>
          <w:sz w:val="30"/>
          <w:szCs w:val="30"/>
        </w:rPr>
        <w:tab/>
      </w:r>
      <w:r w:rsidRPr="00131855">
        <w:rPr>
          <w:sz w:val="30"/>
          <w:szCs w:val="30"/>
        </w:rPr>
        <w:tab/>
      </w:r>
      <w:r w:rsidRPr="00131855">
        <w:rPr>
          <w:sz w:val="30"/>
          <w:szCs w:val="30"/>
        </w:rPr>
        <w:tab/>
      </w:r>
      <w:r w:rsidRPr="00131855">
        <w:rPr>
          <w:sz w:val="30"/>
          <w:szCs w:val="30"/>
        </w:rPr>
        <w:tab/>
        <w:t>И.А. Савкина</w:t>
      </w:r>
    </w:p>
    <w:p w:rsidR="00A5098F" w:rsidRPr="00131855" w:rsidRDefault="00A5098F" w:rsidP="000741C7">
      <w:pPr>
        <w:spacing w:line="360" w:lineRule="auto"/>
        <w:jc w:val="center"/>
        <w:rPr>
          <w:b/>
          <w:sz w:val="28"/>
          <w:szCs w:val="28"/>
        </w:rPr>
      </w:pPr>
      <w:r w:rsidRPr="00131855">
        <w:rPr>
          <w:b/>
          <w:sz w:val="30"/>
          <w:szCs w:val="30"/>
        </w:rPr>
        <w:br w:type="page"/>
      </w:r>
    </w:p>
    <w:p w:rsidR="00D2213C" w:rsidRPr="00131855" w:rsidRDefault="00D2213C" w:rsidP="000741C7">
      <w:pPr>
        <w:spacing w:after="200" w:line="276" w:lineRule="auto"/>
        <w:jc w:val="center"/>
        <w:rPr>
          <w:b/>
          <w:sz w:val="32"/>
          <w:szCs w:val="28"/>
        </w:rPr>
      </w:pPr>
      <w:r w:rsidRPr="00131855">
        <w:rPr>
          <w:b/>
          <w:sz w:val="32"/>
          <w:szCs w:val="28"/>
        </w:rPr>
        <w:lastRenderedPageBreak/>
        <w:t>Содержание</w:t>
      </w:r>
    </w:p>
    <w:p w:rsidR="00D2213C" w:rsidRPr="00131855" w:rsidRDefault="00D2213C" w:rsidP="000741C7">
      <w:pPr>
        <w:ind w:right="707"/>
        <w:contextualSpacing/>
        <w:rPr>
          <w:b/>
          <w:sz w:val="32"/>
          <w:szCs w:val="32"/>
        </w:rPr>
      </w:pPr>
      <w:r w:rsidRPr="00131855">
        <w:rPr>
          <w:sz w:val="28"/>
          <w:szCs w:val="28"/>
        </w:rPr>
        <w:t>Пояснительная записка</w:t>
      </w:r>
      <w:r w:rsidR="007F5D94">
        <w:rPr>
          <w:sz w:val="28"/>
          <w:szCs w:val="28"/>
        </w:rPr>
        <w:tab/>
      </w:r>
      <w:r w:rsidR="007F5D94">
        <w:rPr>
          <w:sz w:val="28"/>
          <w:szCs w:val="28"/>
        </w:rPr>
        <w:tab/>
      </w:r>
      <w:r w:rsidR="007F5D94">
        <w:rPr>
          <w:sz w:val="28"/>
          <w:szCs w:val="28"/>
        </w:rPr>
        <w:tab/>
      </w:r>
      <w:r w:rsidR="007F5D94">
        <w:rPr>
          <w:sz w:val="28"/>
          <w:szCs w:val="28"/>
        </w:rPr>
        <w:tab/>
      </w:r>
      <w:r w:rsidR="007F5D94">
        <w:rPr>
          <w:sz w:val="28"/>
          <w:szCs w:val="28"/>
        </w:rPr>
        <w:tab/>
      </w:r>
      <w:r w:rsidR="007F5D94">
        <w:rPr>
          <w:sz w:val="28"/>
          <w:szCs w:val="28"/>
        </w:rPr>
        <w:tab/>
      </w:r>
      <w:r w:rsidR="007F5D94">
        <w:rPr>
          <w:sz w:val="28"/>
          <w:szCs w:val="28"/>
        </w:rPr>
        <w:tab/>
        <w:t>5</w:t>
      </w:r>
    </w:p>
    <w:p w:rsidR="00D2213C" w:rsidRPr="00131855" w:rsidRDefault="00D2213C" w:rsidP="000741C7">
      <w:pPr>
        <w:contextualSpacing/>
        <w:rPr>
          <w:sz w:val="28"/>
          <w:szCs w:val="32"/>
        </w:rPr>
      </w:pPr>
      <w:r w:rsidRPr="00131855">
        <w:rPr>
          <w:sz w:val="28"/>
          <w:szCs w:val="32"/>
        </w:rPr>
        <w:t>Перечень рекомендуемой литературы</w:t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  <w:t>6</w:t>
      </w:r>
    </w:p>
    <w:p w:rsidR="00D2213C" w:rsidRPr="00131855" w:rsidRDefault="00D2213C" w:rsidP="000741C7">
      <w:pPr>
        <w:contextualSpacing/>
        <w:rPr>
          <w:sz w:val="28"/>
          <w:szCs w:val="32"/>
        </w:rPr>
      </w:pPr>
      <w:r w:rsidRPr="00131855">
        <w:rPr>
          <w:sz w:val="28"/>
          <w:szCs w:val="32"/>
        </w:rPr>
        <w:t>Примерный тематический план</w:t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  <w:t>9</w:t>
      </w:r>
    </w:p>
    <w:p w:rsidR="007F5D94" w:rsidRDefault="00D2213C" w:rsidP="000741C7">
      <w:pPr>
        <w:contextualSpacing/>
        <w:rPr>
          <w:sz w:val="28"/>
          <w:szCs w:val="32"/>
        </w:rPr>
      </w:pPr>
      <w:r w:rsidRPr="00131855">
        <w:rPr>
          <w:sz w:val="28"/>
          <w:szCs w:val="32"/>
        </w:rPr>
        <w:t>Методические рекомендации по изучению разделов (тем</w:t>
      </w:r>
      <w:r w:rsidR="003D3509" w:rsidRPr="00131855">
        <w:rPr>
          <w:sz w:val="28"/>
          <w:szCs w:val="32"/>
        </w:rPr>
        <w:t xml:space="preserve">) и </w:t>
      </w:r>
    </w:p>
    <w:p w:rsidR="00267D71" w:rsidRDefault="003D3509" w:rsidP="000741C7">
      <w:pPr>
        <w:contextualSpacing/>
        <w:rPr>
          <w:sz w:val="28"/>
          <w:szCs w:val="32"/>
        </w:rPr>
      </w:pPr>
      <w:r w:rsidRPr="00131855">
        <w:rPr>
          <w:sz w:val="28"/>
          <w:szCs w:val="32"/>
        </w:rPr>
        <w:t>вопросы для самоконтроля</w:t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  <w:t>11</w:t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  <w:r w:rsidR="007F5D94">
        <w:rPr>
          <w:sz w:val="28"/>
          <w:szCs w:val="32"/>
        </w:rPr>
        <w:tab/>
      </w:r>
    </w:p>
    <w:p w:rsidR="00267D71" w:rsidRDefault="00267D71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Введение</w:t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  <w:t>11</w:t>
      </w:r>
    </w:p>
    <w:p w:rsidR="00097A61" w:rsidRDefault="00267D71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Раздел 1</w:t>
      </w:r>
      <w:r w:rsidR="00097A61">
        <w:rPr>
          <w:sz w:val="28"/>
          <w:szCs w:val="32"/>
        </w:rPr>
        <w:t>.</w:t>
      </w:r>
      <w:r>
        <w:rPr>
          <w:sz w:val="28"/>
          <w:szCs w:val="32"/>
        </w:rPr>
        <w:t xml:space="preserve"> Организация  диетического  (лечебного) питания в государственных организациях здравоохранения и </w:t>
      </w:r>
      <w:proofErr w:type="gramStart"/>
      <w:r>
        <w:rPr>
          <w:sz w:val="28"/>
          <w:szCs w:val="32"/>
        </w:rPr>
        <w:t>на</w:t>
      </w:r>
      <w:proofErr w:type="gramEnd"/>
      <w:r>
        <w:rPr>
          <w:sz w:val="28"/>
          <w:szCs w:val="32"/>
        </w:rPr>
        <w:t xml:space="preserve"> торговых </w:t>
      </w:r>
    </w:p>
    <w:p w:rsidR="00097A61" w:rsidRDefault="00267D71" w:rsidP="000741C7">
      <w:pPr>
        <w:contextualSpacing/>
        <w:rPr>
          <w:sz w:val="28"/>
          <w:szCs w:val="32"/>
        </w:rPr>
      </w:pPr>
      <w:proofErr w:type="gramStart"/>
      <w:r>
        <w:rPr>
          <w:sz w:val="28"/>
          <w:szCs w:val="32"/>
        </w:rPr>
        <w:t>объектах</w:t>
      </w:r>
      <w:proofErr w:type="gramEnd"/>
      <w:r>
        <w:rPr>
          <w:sz w:val="28"/>
          <w:szCs w:val="32"/>
        </w:rPr>
        <w:t xml:space="preserve"> общественного питания</w:t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  <w:t>11</w:t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3A5F08">
        <w:rPr>
          <w:sz w:val="28"/>
          <w:szCs w:val="32"/>
        </w:rPr>
        <w:t>Раздел 2</w:t>
      </w:r>
      <w:r w:rsidR="00097A61">
        <w:rPr>
          <w:sz w:val="28"/>
          <w:szCs w:val="32"/>
        </w:rPr>
        <w:t>.</w:t>
      </w:r>
      <w:r w:rsidR="003A5F08">
        <w:rPr>
          <w:sz w:val="28"/>
          <w:szCs w:val="32"/>
        </w:rPr>
        <w:t xml:space="preserve"> Технология приготовления блюд диетического </w:t>
      </w:r>
    </w:p>
    <w:p w:rsidR="003A5F08" w:rsidRDefault="003A5F08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(лечебного) питания</w:t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  <w:t>12</w:t>
      </w:r>
    </w:p>
    <w:p w:rsidR="003A5F08" w:rsidRDefault="003A5F08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2.1. Особенности обработки продовольственного сырья и пищевых продуктов в соответствии с требованиями диетотерапии</w:t>
      </w:r>
      <w:r w:rsidR="007E21E2">
        <w:rPr>
          <w:sz w:val="28"/>
          <w:szCs w:val="32"/>
        </w:rPr>
        <w:tab/>
        <w:t>12</w:t>
      </w:r>
    </w:p>
    <w:p w:rsidR="003A5F08" w:rsidRDefault="003A5F08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2.2. Приготовление и отпуск супов</w:t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  <w:t>13</w:t>
      </w:r>
    </w:p>
    <w:p w:rsidR="003A5F08" w:rsidRDefault="003A5F08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2.3. Приготовление соусов</w:t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  <w:t>14</w:t>
      </w:r>
    </w:p>
    <w:p w:rsidR="003A5F08" w:rsidRDefault="003A5F08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2.4. Приготовление холодных блюд и закусок</w:t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  <w:t>15</w:t>
      </w:r>
    </w:p>
    <w:p w:rsidR="007E21E2" w:rsidRDefault="003A5F08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 xml:space="preserve">Тема 2.5. Приготовление блюд и гарниров из картофеля, </w:t>
      </w:r>
    </w:p>
    <w:p w:rsidR="003A5F08" w:rsidRDefault="003A5F08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овощей</w:t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  <w:t>16</w:t>
      </w:r>
    </w:p>
    <w:p w:rsidR="004B4A76" w:rsidRDefault="003A5F08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2.6. Приготовление</w:t>
      </w:r>
      <w:r w:rsidR="004B4A76">
        <w:rPr>
          <w:sz w:val="28"/>
          <w:szCs w:val="32"/>
        </w:rPr>
        <w:t xml:space="preserve"> блюд и гарниров из круп, бобовых и макаронных изделий</w:t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  <w:t>17</w:t>
      </w:r>
    </w:p>
    <w:p w:rsidR="004B4A76" w:rsidRDefault="004B4A76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2.7. Приготовление блюд из рыбы и морепродуктов</w:t>
      </w:r>
      <w:r w:rsidR="007E21E2">
        <w:rPr>
          <w:sz w:val="28"/>
          <w:szCs w:val="32"/>
        </w:rPr>
        <w:tab/>
      </w:r>
      <w:r w:rsidR="007E21E2">
        <w:rPr>
          <w:sz w:val="28"/>
          <w:szCs w:val="32"/>
        </w:rPr>
        <w:tab/>
      </w:r>
      <w:r w:rsidR="00703D43">
        <w:rPr>
          <w:sz w:val="28"/>
          <w:szCs w:val="32"/>
        </w:rPr>
        <w:t>19</w:t>
      </w:r>
    </w:p>
    <w:p w:rsidR="004B4A76" w:rsidRDefault="004B4A76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2.8. Приготовление блюд из мяса и мясных продуктов</w:t>
      </w:r>
      <w:r w:rsidR="00703D43">
        <w:rPr>
          <w:sz w:val="28"/>
          <w:szCs w:val="32"/>
        </w:rPr>
        <w:tab/>
        <w:t>20</w:t>
      </w:r>
    </w:p>
    <w:p w:rsidR="00097A61" w:rsidRDefault="004B4A76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 xml:space="preserve">Тема 2.9. Приготовление блюд из </w:t>
      </w:r>
      <w:proofErr w:type="gramStart"/>
      <w:r>
        <w:rPr>
          <w:sz w:val="28"/>
          <w:szCs w:val="32"/>
        </w:rPr>
        <w:t>сельскохозяйственной</w:t>
      </w:r>
      <w:proofErr w:type="gramEnd"/>
      <w:r>
        <w:rPr>
          <w:sz w:val="28"/>
          <w:szCs w:val="32"/>
        </w:rPr>
        <w:t xml:space="preserve"> </w:t>
      </w:r>
    </w:p>
    <w:p w:rsidR="004B4A76" w:rsidRDefault="004B4A76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птицы и кролика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097A61">
        <w:rPr>
          <w:sz w:val="28"/>
          <w:szCs w:val="32"/>
        </w:rPr>
        <w:t xml:space="preserve">                     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21</w:t>
      </w:r>
    </w:p>
    <w:p w:rsidR="004B4A76" w:rsidRDefault="004B4A76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2.10.</w:t>
      </w:r>
      <w:r w:rsidR="00097A61">
        <w:rPr>
          <w:sz w:val="28"/>
          <w:szCs w:val="32"/>
        </w:rPr>
        <w:t xml:space="preserve"> </w:t>
      </w:r>
      <w:r>
        <w:rPr>
          <w:sz w:val="28"/>
          <w:szCs w:val="32"/>
        </w:rPr>
        <w:t>Приготовление блюд из творога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22</w:t>
      </w:r>
    </w:p>
    <w:p w:rsidR="004B4A76" w:rsidRDefault="004B4A76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2.11. Приготовление блюд из яиц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23</w:t>
      </w:r>
    </w:p>
    <w:p w:rsidR="004B4A76" w:rsidRDefault="004B4A76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2.12. Приготовление сладких блюд и напитков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24</w:t>
      </w:r>
    </w:p>
    <w:p w:rsidR="004B4A76" w:rsidRDefault="004B4A76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 xml:space="preserve"> Тема 2.13. Приготовление мучных блюд и муч</w:t>
      </w:r>
      <w:r w:rsidR="00703D43">
        <w:rPr>
          <w:sz w:val="28"/>
          <w:szCs w:val="32"/>
        </w:rPr>
        <w:t xml:space="preserve">ных            кондитерских </w:t>
      </w:r>
      <w:r>
        <w:rPr>
          <w:sz w:val="28"/>
          <w:szCs w:val="32"/>
        </w:rPr>
        <w:t>изделий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25</w:t>
      </w:r>
    </w:p>
    <w:p w:rsidR="004B4A76" w:rsidRDefault="00807513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2.14. Приготовление диетических блюд специального назначения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26</w:t>
      </w:r>
    </w:p>
    <w:p w:rsidR="00807513" w:rsidRDefault="00807513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Тема 2.15. Составление меню диетического питания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27</w:t>
      </w:r>
    </w:p>
    <w:p w:rsidR="00807513" w:rsidRDefault="00807513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Методические рекомендации по выполнению домашней</w:t>
      </w:r>
      <w:r w:rsidR="00703D43">
        <w:rPr>
          <w:sz w:val="28"/>
          <w:szCs w:val="32"/>
        </w:rPr>
        <w:t xml:space="preserve">        </w:t>
      </w:r>
      <w:r>
        <w:rPr>
          <w:sz w:val="28"/>
          <w:szCs w:val="32"/>
        </w:rPr>
        <w:t xml:space="preserve"> </w:t>
      </w:r>
      <w:r w:rsidR="00703D43">
        <w:rPr>
          <w:sz w:val="28"/>
          <w:szCs w:val="32"/>
        </w:rPr>
        <w:t xml:space="preserve">   контрольной </w:t>
      </w:r>
      <w:r>
        <w:rPr>
          <w:sz w:val="28"/>
          <w:szCs w:val="32"/>
        </w:rPr>
        <w:t>работы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29</w:t>
      </w:r>
    </w:p>
    <w:p w:rsidR="001A5E1D" w:rsidRDefault="001A5E1D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Таблица выбора вариантов контрольной работы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32</w:t>
      </w:r>
    </w:p>
    <w:p w:rsidR="001A5E1D" w:rsidRDefault="001A5E1D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Перечень заданий для контрольной работы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34</w:t>
      </w:r>
    </w:p>
    <w:p w:rsidR="001A5E1D" w:rsidRDefault="001A5E1D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Методические рекомендации по подготовке к экзамену</w:t>
      </w:r>
      <w:r w:rsidR="00703D43">
        <w:rPr>
          <w:sz w:val="28"/>
          <w:szCs w:val="32"/>
        </w:rPr>
        <w:tab/>
      </w:r>
      <w:r w:rsidR="00703D43">
        <w:rPr>
          <w:sz w:val="28"/>
          <w:szCs w:val="32"/>
        </w:rPr>
        <w:tab/>
        <w:t>39</w:t>
      </w:r>
    </w:p>
    <w:p w:rsidR="001A5E1D" w:rsidRDefault="001A5E1D" w:rsidP="000741C7">
      <w:pPr>
        <w:contextualSpacing/>
        <w:rPr>
          <w:sz w:val="28"/>
          <w:szCs w:val="32"/>
        </w:rPr>
      </w:pPr>
      <w:r>
        <w:rPr>
          <w:sz w:val="28"/>
          <w:szCs w:val="32"/>
        </w:rPr>
        <w:t>Приложение А</w:t>
      </w:r>
      <w:r w:rsidR="00097A61">
        <w:rPr>
          <w:sz w:val="28"/>
          <w:szCs w:val="32"/>
        </w:rPr>
        <w:t>.</w:t>
      </w:r>
      <w:r>
        <w:rPr>
          <w:sz w:val="28"/>
          <w:szCs w:val="32"/>
        </w:rPr>
        <w:t xml:space="preserve"> Примерный перечень лабораторных работ</w:t>
      </w:r>
      <w:r w:rsidR="00703D43">
        <w:rPr>
          <w:sz w:val="28"/>
          <w:szCs w:val="32"/>
        </w:rPr>
        <w:tab/>
        <w:t>45</w:t>
      </w:r>
    </w:p>
    <w:p w:rsidR="00A5098F" w:rsidRPr="00131855" w:rsidRDefault="00A5098F" w:rsidP="000741C7">
      <w:pPr>
        <w:contextualSpacing/>
        <w:rPr>
          <w:sz w:val="28"/>
          <w:szCs w:val="32"/>
        </w:rPr>
      </w:pPr>
      <w:r w:rsidRPr="00131855">
        <w:rPr>
          <w:sz w:val="28"/>
          <w:szCs w:val="32"/>
        </w:rPr>
        <w:br w:type="page"/>
      </w:r>
    </w:p>
    <w:p w:rsidR="00A5098F" w:rsidRPr="00131855" w:rsidRDefault="00A5098F" w:rsidP="000741C7">
      <w:pPr>
        <w:tabs>
          <w:tab w:val="num" w:pos="1260"/>
        </w:tabs>
        <w:jc w:val="center"/>
        <w:rPr>
          <w:b/>
          <w:sz w:val="32"/>
          <w:szCs w:val="32"/>
        </w:rPr>
      </w:pPr>
      <w:r w:rsidRPr="00131855">
        <w:rPr>
          <w:b/>
          <w:sz w:val="32"/>
          <w:szCs w:val="32"/>
        </w:rPr>
        <w:lastRenderedPageBreak/>
        <w:t>Пояснительная записка</w:t>
      </w:r>
    </w:p>
    <w:p w:rsidR="00A5098F" w:rsidRPr="00131855" w:rsidRDefault="00A5098F" w:rsidP="000741C7">
      <w:pPr>
        <w:shd w:val="clear" w:color="auto" w:fill="FFFFFF"/>
        <w:ind w:right="-1"/>
        <w:jc w:val="both"/>
        <w:rPr>
          <w:color w:val="000000"/>
          <w:kern w:val="20"/>
          <w:sz w:val="28"/>
          <w:szCs w:val="28"/>
        </w:rPr>
      </w:pPr>
    </w:p>
    <w:p w:rsidR="00A5098F" w:rsidRPr="00131855" w:rsidRDefault="00E6532A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proofErr w:type="gramStart"/>
      <w:r>
        <w:rPr>
          <w:color w:val="000000"/>
          <w:kern w:val="20"/>
          <w:sz w:val="28"/>
          <w:szCs w:val="28"/>
        </w:rPr>
        <w:t xml:space="preserve">Типовой учебной программой </w:t>
      </w:r>
      <w:r w:rsidR="00A5098F" w:rsidRPr="00131855">
        <w:rPr>
          <w:color w:val="000000"/>
          <w:kern w:val="20"/>
          <w:sz w:val="28"/>
          <w:szCs w:val="28"/>
        </w:rPr>
        <w:t xml:space="preserve"> учебной дисциплины «Технология приготов</w:t>
      </w:r>
      <w:r w:rsidR="00A5098F" w:rsidRPr="00131855">
        <w:rPr>
          <w:color w:val="000000"/>
          <w:kern w:val="20"/>
          <w:sz w:val="28"/>
          <w:szCs w:val="28"/>
        </w:rPr>
        <w:softHyphen/>
        <w:t xml:space="preserve">ления блюд диетического питания» </w:t>
      </w:r>
      <w:r>
        <w:rPr>
          <w:color w:val="000000"/>
          <w:kern w:val="20"/>
          <w:sz w:val="28"/>
          <w:szCs w:val="28"/>
        </w:rPr>
        <w:t>предусматривается изучение учащимися</w:t>
      </w:r>
      <w:r w:rsidR="00A5098F" w:rsidRPr="00131855">
        <w:rPr>
          <w:color w:val="000000"/>
          <w:kern w:val="20"/>
          <w:sz w:val="28"/>
          <w:szCs w:val="28"/>
        </w:rPr>
        <w:t xml:space="preserve"> принципов дие</w:t>
      </w:r>
      <w:r w:rsidR="00A5098F" w:rsidRPr="00131855">
        <w:rPr>
          <w:color w:val="000000"/>
          <w:kern w:val="20"/>
          <w:sz w:val="28"/>
          <w:szCs w:val="28"/>
        </w:rPr>
        <w:softHyphen/>
        <w:t>тического питания, способов кулинарной обработки продовольственного сырья и пищевых продуктов, особенностей технологии приготовления</w:t>
      </w:r>
      <w:r>
        <w:rPr>
          <w:color w:val="000000"/>
          <w:kern w:val="20"/>
          <w:sz w:val="28"/>
          <w:szCs w:val="28"/>
        </w:rPr>
        <w:t>, оформления и отпуска</w:t>
      </w:r>
      <w:r w:rsidR="00A5098F" w:rsidRPr="00131855">
        <w:rPr>
          <w:color w:val="000000"/>
          <w:kern w:val="20"/>
          <w:sz w:val="28"/>
          <w:szCs w:val="28"/>
        </w:rPr>
        <w:t xml:space="preserve"> блюд диетического питания, </w:t>
      </w:r>
      <w:r>
        <w:rPr>
          <w:color w:val="000000"/>
          <w:kern w:val="20"/>
          <w:sz w:val="28"/>
          <w:szCs w:val="28"/>
        </w:rPr>
        <w:t>показателей качества и безопасности, условий, сроков хранения (годности) и реализации</w:t>
      </w:r>
      <w:r w:rsidR="00F02BEE">
        <w:rPr>
          <w:color w:val="000000"/>
          <w:kern w:val="20"/>
          <w:sz w:val="28"/>
          <w:szCs w:val="28"/>
        </w:rPr>
        <w:t xml:space="preserve"> диетических блюд, </w:t>
      </w:r>
      <w:r w:rsidR="00A5098F" w:rsidRPr="00131855">
        <w:rPr>
          <w:color w:val="000000"/>
          <w:kern w:val="20"/>
          <w:sz w:val="28"/>
          <w:szCs w:val="28"/>
        </w:rPr>
        <w:t>правил организации диетического питания на торговых объектах общественного питания.</w:t>
      </w:r>
      <w:proofErr w:type="gramEnd"/>
    </w:p>
    <w:p w:rsidR="00A5098F" w:rsidRPr="00131855" w:rsidRDefault="00F02BEE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 w:rsidRPr="00131855">
        <w:rPr>
          <w:color w:val="000000"/>
          <w:kern w:val="20"/>
          <w:sz w:val="28"/>
          <w:szCs w:val="28"/>
        </w:rPr>
        <w:t xml:space="preserve"> </w:t>
      </w:r>
      <w:r w:rsidR="00A5098F" w:rsidRPr="00131855">
        <w:rPr>
          <w:color w:val="000000"/>
          <w:kern w:val="20"/>
          <w:sz w:val="28"/>
          <w:szCs w:val="28"/>
        </w:rPr>
        <w:t>«Технология приготовления блюд диетического питания» изучается в тесной связи с такими учебными дисциплинами, как «Технология приго</w:t>
      </w:r>
      <w:r w:rsidR="00A5098F" w:rsidRPr="00131855">
        <w:rPr>
          <w:color w:val="000000"/>
          <w:kern w:val="20"/>
          <w:sz w:val="28"/>
          <w:szCs w:val="28"/>
        </w:rPr>
        <w:softHyphen/>
        <w:t>товления пищи», «Товароведение пищевых продуктов», «Организация производства и обслуживание на объектах общественного питания», «Обо</w:t>
      </w:r>
      <w:r w:rsidR="00A5098F" w:rsidRPr="00131855">
        <w:rPr>
          <w:color w:val="000000"/>
          <w:kern w:val="20"/>
          <w:sz w:val="28"/>
          <w:szCs w:val="28"/>
        </w:rPr>
        <w:softHyphen/>
        <w:t>рудование объектов общественного питания», «Стандартизация и контроль качества продукции общественного питания» и д</w:t>
      </w:r>
      <w:r>
        <w:rPr>
          <w:color w:val="000000"/>
          <w:kern w:val="20"/>
          <w:sz w:val="28"/>
          <w:szCs w:val="28"/>
        </w:rPr>
        <w:t>р.</w:t>
      </w:r>
    </w:p>
    <w:p w:rsidR="00A5098F" w:rsidRPr="00131855" w:rsidRDefault="00A5098F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 w:rsidRPr="00131855">
        <w:rPr>
          <w:color w:val="000000"/>
          <w:kern w:val="20"/>
          <w:sz w:val="28"/>
          <w:szCs w:val="28"/>
        </w:rPr>
        <w:t>В результате изучения программного учебного материала учащиеся</w:t>
      </w:r>
    </w:p>
    <w:p w:rsidR="00A5098F" w:rsidRPr="00097A61" w:rsidRDefault="00A5098F" w:rsidP="00BA06E0">
      <w:pPr>
        <w:shd w:val="clear" w:color="auto" w:fill="FFFFFF"/>
        <w:ind w:right="-1" w:firstLine="851"/>
        <w:contextualSpacing/>
        <w:jc w:val="both"/>
        <w:rPr>
          <w:b/>
          <w:i/>
          <w:iCs/>
          <w:color w:val="000000"/>
          <w:kern w:val="20"/>
          <w:sz w:val="28"/>
          <w:szCs w:val="28"/>
        </w:rPr>
      </w:pPr>
      <w:r w:rsidRPr="00097A61">
        <w:rPr>
          <w:b/>
          <w:i/>
          <w:iCs/>
          <w:color w:val="000000"/>
          <w:kern w:val="20"/>
          <w:sz w:val="28"/>
          <w:szCs w:val="28"/>
        </w:rPr>
        <w:t xml:space="preserve">должны знать на уровне представления: </w:t>
      </w:r>
    </w:p>
    <w:p w:rsidR="00097A61" w:rsidRPr="00131855" w:rsidRDefault="00097A61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 xml:space="preserve">- </w:t>
      </w:r>
      <w:r w:rsidRPr="00131855">
        <w:rPr>
          <w:color w:val="000000"/>
          <w:kern w:val="20"/>
          <w:sz w:val="28"/>
          <w:szCs w:val="28"/>
        </w:rPr>
        <w:t>научные основы рационального питания;</w:t>
      </w:r>
    </w:p>
    <w:p w:rsidR="00A5098F" w:rsidRPr="00131855" w:rsidRDefault="00F02BEE" w:rsidP="00BA06E0">
      <w:pPr>
        <w:shd w:val="clear" w:color="auto" w:fill="FFFFFF"/>
        <w:ind w:right="-1" w:firstLine="851"/>
        <w:contextualSpacing/>
        <w:jc w:val="both"/>
        <w:rPr>
          <w:b/>
          <w:color w:val="000000"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097A61">
        <w:rPr>
          <w:color w:val="000000"/>
          <w:kern w:val="20"/>
          <w:sz w:val="28"/>
          <w:szCs w:val="28"/>
        </w:rPr>
        <w:t xml:space="preserve"> </w:t>
      </w:r>
      <w:r w:rsidR="00A5098F" w:rsidRPr="00131855">
        <w:rPr>
          <w:color w:val="000000"/>
          <w:kern w:val="20"/>
          <w:sz w:val="28"/>
          <w:szCs w:val="28"/>
        </w:rPr>
        <w:t xml:space="preserve">основные направления и тенденции развития диетического (лечебного) и лечебно-профилактического питания; </w:t>
      </w:r>
    </w:p>
    <w:p w:rsidR="00A5098F" w:rsidRPr="00097A61" w:rsidRDefault="00A5098F" w:rsidP="00BA06E0">
      <w:pPr>
        <w:shd w:val="clear" w:color="auto" w:fill="FFFFFF"/>
        <w:ind w:right="-1" w:firstLine="851"/>
        <w:contextualSpacing/>
        <w:jc w:val="both"/>
        <w:rPr>
          <w:b/>
          <w:i/>
          <w:iCs/>
          <w:color w:val="000000"/>
          <w:kern w:val="20"/>
          <w:sz w:val="28"/>
          <w:szCs w:val="28"/>
        </w:rPr>
      </w:pPr>
      <w:r w:rsidRPr="00097A61">
        <w:rPr>
          <w:b/>
          <w:i/>
          <w:iCs/>
          <w:color w:val="000000"/>
          <w:kern w:val="20"/>
          <w:sz w:val="28"/>
          <w:szCs w:val="28"/>
        </w:rPr>
        <w:t xml:space="preserve">знать на уровне понимания: </w:t>
      </w:r>
    </w:p>
    <w:p w:rsidR="00097A61" w:rsidRPr="00131855" w:rsidRDefault="00097A61" w:rsidP="00BA06E0">
      <w:pPr>
        <w:shd w:val="clear" w:color="auto" w:fill="FFFFFF"/>
        <w:ind w:right="-1" w:firstLine="851"/>
        <w:contextualSpacing/>
        <w:jc w:val="both"/>
        <w:rPr>
          <w:b/>
          <w:color w:val="000000"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 xml:space="preserve">- </w:t>
      </w:r>
      <w:r w:rsidRPr="00131855">
        <w:rPr>
          <w:color w:val="000000"/>
          <w:kern w:val="20"/>
          <w:sz w:val="28"/>
          <w:szCs w:val="28"/>
        </w:rPr>
        <w:t>особенности организ</w:t>
      </w:r>
      <w:r>
        <w:rPr>
          <w:color w:val="000000"/>
          <w:kern w:val="20"/>
          <w:sz w:val="28"/>
          <w:szCs w:val="28"/>
        </w:rPr>
        <w:t>ации</w:t>
      </w:r>
      <w:r w:rsidRPr="00131855">
        <w:rPr>
          <w:color w:val="000000"/>
          <w:kern w:val="20"/>
          <w:sz w:val="28"/>
          <w:szCs w:val="28"/>
        </w:rPr>
        <w:t xml:space="preserve"> диетическо</w:t>
      </w:r>
      <w:r>
        <w:rPr>
          <w:color w:val="000000"/>
          <w:kern w:val="20"/>
          <w:sz w:val="28"/>
          <w:szCs w:val="28"/>
        </w:rPr>
        <w:t>го</w:t>
      </w:r>
      <w:r w:rsidRPr="00131855">
        <w:rPr>
          <w:color w:val="000000"/>
          <w:kern w:val="20"/>
          <w:sz w:val="28"/>
          <w:szCs w:val="28"/>
        </w:rPr>
        <w:t xml:space="preserve"> (лечебно</w:t>
      </w:r>
      <w:r>
        <w:rPr>
          <w:color w:val="000000"/>
          <w:kern w:val="20"/>
          <w:sz w:val="28"/>
          <w:szCs w:val="28"/>
        </w:rPr>
        <w:t>го питания</w:t>
      </w:r>
      <w:r w:rsidRPr="00131855">
        <w:rPr>
          <w:color w:val="000000"/>
          <w:kern w:val="20"/>
          <w:sz w:val="28"/>
          <w:szCs w:val="28"/>
        </w:rPr>
        <w:t xml:space="preserve">) </w:t>
      </w:r>
      <w:r>
        <w:rPr>
          <w:color w:val="000000"/>
          <w:kern w:val="20"/>
          <w:sz w:val="28"/>
          <w:szCs w:val="28"/>
        </w:rPr>
        <w:t>в организациях здравоохранения и на торговых объектах общественного питания</w:t>
      </w:r>
      <w:r w:rsidRPr="00131855">
        <w:rPr>
          <w:color w:val="000000"/>
          <w:kern w:val="20"/>
          <w:sz w:val="28"/>
          <w:szCs w:val="28"/>
        </w:rPr>
        <w:t>;</w:t>
      </w:r>
    </w:p>
    <w:p w:rsidR="00A5098F" w:rsidRDefault="00F02BEE" w:rsidP="00BA06E0">
      <w:pPr>
        <w:shd w:val="clear" w:color="auto" w:fill="FFFFFF"/>
        <w:ind w:right="-1" w:firstLine="851"/>
        <w:contextualSpacing/>
        <w:jc w:val="both"/>
        <w:rPr>
          <w:color w:val="000000"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AE1143">
        <w:rPr>
          <w:color w:val="000000"/>
          <w:kern w:val="20"/>
          <w:sz w:val="28"/>
          <w:szCs w:val="28"/>
        </w:rPr>
        <w:t xml:space="preserve"> </w:t>
      </w:r>
      <w:r w:rsidR="00A5098F" w:rsidRPr="00131855">
        <w:rPr>
          <w:color w:val="000000"/>
          <w:kern w:val="20"/>
          <w:sz w:val="28"/>
          <w:szCs w:val="28"/>
        </w:rPr>
        <w:t xml:space="preserve">принципы рационального питания; </w:t>
      </w:r>
    </w:p>
    <w:p w:rsidR="00AE1143" w:rsidRPr="00131855" w:rsidRDefault="00AE1143" w:rsidP="00BA06E0">
      <w:pPr>
        <w:shd w:val="clear" w:color="auto" w:fill="FFFFFF"/>
        <w:ind w:right="-1" w:firstLine="851"/>
        <w:contextualSpacing/>
        <w:jc w:val="both"/>
        <w:rPr>
          <w:b/>
          <w:color w:val="000000"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 особенности профилактических рационов питания;</w:t>
      </w:r>
    </w:p>
    <w:p w:rsidR="00A5098F" w:rsidRPr="00131855" w:rsidRDefault="00F02BEE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AE1143">
        <w:rPr>
          <w:color w:val="000000"/>
          <w:kern w:val="20"/>
          <w:sz w:val="28"/>
          <w:szCs w:val="28"/>
        </w:rPr>
        <w:t xml:space="preserve"> </w:t>
      </w:r>
      <w:r w:rsidR="00A5098F" w:rsidRPr="00131855">
        <w:rPr>
          <w:color w:val="000000"/>
          <w:kern w:val="20"/>
          <w:sz w:val="28"/>
          <w:szCs w:val="28"/>
        </w:rPr>
        <w:t xml:space="preserve">значение технологических документов в общественном питании   и </w:t>
      </w:r>
      <w:r w:rsidR="00AE1143">
        <w:rPr>
          <w:color w:val="000000"/>
          <w:kern w:val="20"/>
          <w:sz w:val="28"/>
          <w:szCs w:val="28"/>
        </w:rPr>
        <w:t>ТНПА</w:t>
      </w:r>
      <w:r w:rsidR="00A5098F" w:rsidRPr="00131855">
        <w:rPr>
          <w:color w:val="000000"/>
          <w:kern w:val="20"/>
          <w:sz w:val="28"/>
          <w:szCs w:val="28"/>
        </w:rPr>
        <w:t xml:space="preserve"> в обеспечении качества </w:t>
      </w:r>
      <w:r w:rsidR="00AE1143">
        <w:rPr>
          <w:color w:val="000000"/>
          <w:kern w:val="20"/>
          <w:sz w:val="28"/>
          <w:szCs w:val="28"/>
        </w:rPr>
        <w:t xml:space="preserve">и безопасности </w:t>
      </w:r>
      <w:r w:rsidR="00A5098F" w:rsidRPr="00131855">
        <w:rPr>
          <w:color w:val="000000"/>
          <w:kern w:val="20"/>
          <w:sz w:val="28"/>
          <w:szCs w:val="28"/>
        </w:rPr>
        <w:t>блюд диетического (лечебного</w:t>
      </w:r>
      <w:r w:rsidR="00AE1143">
        <w:rPr>
          <w:color w:val="000000"/>
          <w:kern w:val="20"/>
          <w:sz w:val="28"/>
          <w:szCs w:val="28"/>
        </w:rPr>
        <w:t>, лечебно-профилактического</w:t>
      </w:r>
      <w:r w:rsidR="00A5098F" w:rsidRPr="00131855">
        <w:rPr>
          <w:color w:val="000000"/>
          <w:kern w:val="20"/>
          <w:sz w:val="28"/>
          <w:szCs w:val="28"/>
        </w:rPr>
        <w:t>) питания;</w:t>
      </w:r>
    </w:p>
    <w:p w:rsidR="00A5098F" w:rsidRPr="00131855" w:rsidRDefault="00F02BEE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AE1143">
        <w:rPr>
          <w:color w:val="000000"/>
          <w:kern w:val="20"/>
          <w:sz w:val="28"/>
          <w:szCs w:val="28"/>
        </w:rPr>
        <w:t xml:space="preserve"> щадящие режимы в диетическом (лечебном) питании, технологические методы обработки продовольственного сырья, пищевых продуктов, их обеспечивающие</w:t>
      </w:r>
      <w:r w:rsidR="00B02461">
        <w:rPr>
          <w:color w:val="000000"/>
          <w:kern w:val="20"/>
          <w:sz w:val="28"/>
          <w:szCs w:val="28"/>
        </w:rPr>
        <w:t>;</w:t>
      </w:r>
    </w:p>
    <w:p w:rsidR="00A5098F" w:rsidRDefault="00F02BEE" w:rsidP="00BA06E0">
      <w:pPr>
        <w:shd w:val="clear" w:color="auto" w:fill="FFFFFF"/>
        <w:ind w:right="-1" w:firstLine="851"/>
        <w:contextualSpacing/>
        <w:jc w:val="both"/>
        <w:rPr>
          <w:color w:val="000000"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AE1143">
        <w:rPr>
          <w:color w:val="000000"/>
          <w:kern w:val="20"/>
          <w:sz w:val="28"/>
          <w:szCs w:val="28"/>
        </w:rPr>
        <w:t xml:space="preserve"> требования, предъявляемые к кулинарной обработке пищевых продуктов в диетическом питании</w:t>
      </w:r>
      <w:r w:rsidR="00A5098F" w:rsidRPr="00131855">
        <w:rPr>
          <w:color w:val="000000"/>
          <w:kern w:val="20"/>
          <w:sz w:val="28"/>
          <w:szCs w:val="28"/>
        </w:rPr>
        <w:t>;</w:t>
      </w:r>
    </w:p>
    <w:p w:rsidR="00AE1143" w:rsidRDefault="00AE1143" w:rsidP="00BA06E0">
      <w:pPr>
        <w:shd w:val="clear" w:color="auto" w:fill="FFFFFF"/>
        <w:ind w:right="-1" w:firstLine="851"/>
        <w:contextualSpacing/>
        <w:jc w:val="both"/>
        <w:rPr>
          <w:color w:val="000000"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 основные приемы тепловой обработки, используемые в диетическом (лечебном) питании;</w:t>
      </w:r>
    </w:p>
    <w:p w:rsidR="00AE1143" w:rsidRDefault="00AE1143" w:rsidP="00BA06E0">
      <w:pPr>
        <w:shd w:val="clear" w:color="auto" w:fill="FFFFFF"/>
        <w:ind w:right="-1" w:firstLine="851"/>
        <w:contextualSpacing/>
        <w:jc w:val="both"/>
        <w:rPr>
          <w:color w:val="000000"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 особенности технологических процессов приготовления блюд и кулинарных изделий для стандартных диет (базовых рационов);</w:t>
      </w:r>
    </w:p>
    <w:p w:rsidR="00AE1143" w:rsidRPr="00131855" w:rsidRDefault="00AE1143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 характеристику химического состава и продуктового набора для стандартных диет;</w:t>
      </w:r>
    </w:p>
    <w:p w:rsidR="00A5098F" w:rsidRPr="00AE1143" w:rsidRDefault="00A5098F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 w:rsidRPr="00AE1143">
        <w:rPr>
          <w:b/>
          <w:kern w:val="20"/>
          <w:sz w:val="28"/>
          <w:szCs w:val="28"/>
        </w:rPr>
        <w:t>уметь:</w:t>
      </w:r>
    </w:p>
    <w:p w:rsidR="00A5098F" w:rsidRPr="00131855" w:rsidRDefault="00F02BEE" w:rsidP="00BA06E0">
      <w:pPr>
        <w:shd w:val="clear" w:color="auto" w:fill="FFFFFF"/>
        <w:tabs>
          <w:tab w:val="left" w:pos="6427"/>
        </w:tabs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A5098F" w:rsidRPr="00131855">
        <w:rPr>
          <w:color w:val="000000"/>
          <w:kern w:val="20"/>
          <w:sz w:val="28"/>
          <w:szCs w:val="28"/>
        </w:rPr>
        <w:t>управлять технологическими процессами приготовления блюд диети</w:t>
      </w:r>
      <w:r w:rsidR="00A5098F" w:rsidRPr="00131855">
        <w:rPr>
          <w:color w:val="000000"/>
          <w:kern w:val="20"/>
          <w:sz w:val="28"/>
          <w:szCs w:val="28"/>
        </w:rPr>
        <w:softHyphen/>
        <w:t>ческого (лечебного) питания;</w:t>
      </w:r>
      <w:r w:rsidR="00A5098F" w:rsidRPr="00131855">
        <w:rPr>
          <w:color w:val="000000"/>
          <w:kern w:val="20"/>
          <w:sz w:val="28"/>
          <w:szCs w:val="28"/>
        </w:rPr>
        <w:tab/>
      </w:r>
    </w:p>
    <w:p w:rsidR="00A5098F" w:rsidRPr="00131855" w:rsidRDefault="00F02BEE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AE1143">
        <w:rPr>
          <w:color w:val="000000"/>
          <w:kern w:val="20"/>
          <w:sz w:val="28"/>
          <w:szCs w:val="28"/>
        </w:rPr>
        <w:t xml:space="preserve"> организовывать диетическое (лечебное)  и лечебно-профилактическое питание</w:t>
      </w:r>
      <w:r w:rsidR="00A5098F" w:rsidRPr="00131855">
        <w:rPr>
          <w:color w:val="000000"/>
          <w:kern w:val="20"/>
          <w:sz w:val="28"/>
          <w:szCs w:val="28"/>
        </w:rPr>
        <w:t>;</w:t>
      </w:r>
    </w:p>
    <w:p w:rsidR="00A5098F" w:rsidRDefault="00F02BEE" w:rsidP="00BA06E0">
      <w:pPr>
        <w:shd w:val="clear" w:color="auto" w:fill="FFFFFF"/>
        <w:ind w:right="-1" w:firstLine="851"/>
        <w:contextualSpacing/>
        <w:jc w:val="both"/>
        <w:rPr>
          <w:color w:val="000000"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lastRenderedPageBreak/>
        <w:t>-</w:t>
      </w:r>
      <w:r w:rsidR="000741C7">
        <w:rPr>
          <w:color w:val="000000"/>
          <w:kern w:val="20"/>
          <w:sz w:val="28"/>
          <w:szCs w:val="28"/>
        </w:rPr>
        <w:t xml:space="preserve"> </w:t>
      </w:r>
      <w:r w:rsidR="00A5098F" w:rsidRPr="00131855">
        <w:rPr>
          <w:color w:val="000000"/>
          <w:kern w:val="20"/>
          <w:sz w:val="28"/>
          <w:szCs w:val="28"/>
        </w:rPr>
        <w:t xml:space="preserve">применять </w:t>
      </w:r>
      <w:r w:rsidR="00AE1143">
        <w:rPr>
          <w:color w:val="000000"/>
          <w:kern w:val="20"/>
          <w:sz w:val="28"/>
          <w:szCs w:val="28"/>
        </w:rPr>
        <w:t xml:space="preserve">технологические документы в общественном питании, </w:t>
      </w:r>
      <w:r w:rsidR="00A5098F" w:rsidRPr="00131855">
        <w:rPr>
          <w:color w:val="000000"/>
          <w:kern w:val="20"/>
          <w:sz w:val="28"/>
          <w:szCs w:val="28"/>
        </w:rPr>
        <w:t>ТНПА;</w:t>
      </w:r>
    </w:p>
    <w:p w:rsidR="000741C7" w:rsidRPr="00131855" w:rsidRDefault="000741C7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 соблюдать требования санитарных норм и правил, гигиенических нормативов по обеспечению безопасности кулинарной продукции в процессе ее производства, хранения и реализации;</w:t>
      </w:r>
    </w:p>
    <w:p w:rsidR="00A5098F" w:rsidRPr="00131855" w:rsidRDefault="00F02BEE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0741C7">
        <w:rPr>
          <w:color w:val="000000"/>
          <w:kern w:val="20"/>
          <w:sz w:val="28"/>
          <w:szCs w:val="28"/>
        </w:rPr>
        <w:t xml:space="preserve"> </w:t>
      </w:r>
      <w:r w:rsidR="00A5098F" w:rsidRPr="00131855">
        <w:rPr>
          <w:color w:val="000000"/>
          <w:kern w:val="20"/>
          <w:sz w:val="28"/>
          <w:szCs w:val="28"/>
        </w:rPr>
        <w:t>составлять технологические карты на блюда диетического (лечебного) питания в соответствии с технологическими документами в общественном питании;</w:t>
      </w:r>
    </w:p>
    <w:p w:rsidR="00A5098F" w:rsidRPr="00131855" w:rsidRDefault="00F02BEE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0741C7">
        <w:rPr>
          <w:color w:val="000000"/>
          <w:kern w:val="20"/>
          <w:sz w:val="28"/>
          <w:szCs w:val="28"/>
        </w:rPr>
        <w:t xml:space="preserve"> </w:t>
      </w:r>
      <w:r w:rsidR="00A5098F" w:rsidRPr="00131855">
        <w:rPr>
          <w:color w:val="000000"/>
          <w:kern w:val="20"/>
          <w:sz w:val="28"/>
          <w:szCs w:val="28"/>
        </w:rPr>
        <w:t>контролировать соблюдение технологии приготовления блюд</w:t>
      </w:r>
      <w:r w:rsidR="000741C7">
        <w:rPr>
          <w:color w:val="000000"/>
          <w:kern w:val="20"/>
          <w:sz w:val="28"/>
          <w:szCs w:val="28"/>
        </w:rPr>
        <w:t>, кулинарных изделий для</w:t>
      </w:r>
      <w:r w:rsidR="00A5098F" w:rsidRPr="00131855">
        <w:rPr>
          <w:color w:val="000000"/>
          <w:kern w:val="20"/>
          <w:sz w:val="28"/>
          <w:szCs w:val="28"/>
        </w:rPr>
        <w:t xml:space="preserve"> диети</w:t>
      </w:r>
      <w:r w:rsidR="00A5098F" w:rsidRPr="00131855">
        <w:rPr>
          <w:color w:val="000000"/>
          <w:kern w:val="20"/>
          <w:sz w:val="28"/>
          <w:szCs w:val="28"/>
        </w:rPr>
        <w:softHyphen/>
        <w:t>ческого (лечебного</w:t>
      </w:r>
      <w:r w:rsidR="000741C7">
        <w:rPr>
          <w:color w:val="000000"/>
          <w:kern w:val="20"/>
          <w:sz w:val="28"/>
          <w:szCs w:val="28"/>
        </w:rPr>
        <w:t>, лечебно-профилактического</w:t>
      </w:r>
      <w:r w:rsidR="00A5098F" w:rsidRPr="00131855">
        <w:rPr>
          <w:color w:val="000000"/>
          <w:kern w:val="20"/>
          <w:sz w:val="28"/>
          <w:szCs w:val="28"/>
        </w:rPr>
        <w:t>) питания;</w:t>
      </w:r>
    </w:p>
    <w:p w:rsidR="00A5098F" w:rsidRPr="00131855" w:rsidRDefault="00F02BEE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0741C7">
        <w:rPr>
          <w:color w:val="000000"/>
          <w:kern w:val="20"/>
          <w:sz w:val="28"/>
          <w:szCs w:val="28"/>
        </w:rPr>
        <w:t xml:space="preserve"> </w:t>
      </w:r>
      <w:r w:rsidR="00A5098F" w:rsidRPr="00131855">
        <w:rPr>
          <w:color w:val="000000"/>
          <w:kern w:val="20"/>
          <w:sz w:val="28"/>
          <w:szCs w:val="28"/>
        </w:rPr>
        <w:t>составлять меню суточного рациона для стандартных диет (базовых рационов);</w:t>
      </w:r>
    </w:p>
    <w:p w:rsidR="00A5098F" w:rsidRDefault="00F02BEE" w:rsidP="00BA06E0">
      <w:pPr>
        <w:shd w:val="clear" w:color="auto" w:fill="FFFFFF"/>
        <w:ind w:right="-1" w:firstLine="851"/>
        <w:contextualSpacing/>
        <w:jc w:val="both"/>
        <w:rPr>
          <w:color w:val="000000"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>-</w:t>
      </w:r>
      <w:r w:rsidR="000741C7">
        <w:rPr>
          <w:color w:val="000000"/>
          <w:kern w:val="20"/>
          <w:sz w:val="28"/>
          <w:szCs w:val="28"/>
        </w:rPr>
        <w:t xml:space="preserve"> </w:t>
      </w:r>
      <w:r w:rsidR="00A5098F" w:rsidRPr="00131855">
        <w:rPr>
          <w:color w:val="000000"/>
          <w:kern w:val="20"/>
          <w:sz w:val="28"/>
          <w:szCs w:val="28"/>
        </w:rPr>
        <w:t>рассчитывать расход продовольственного сырья, полуфабрикатов, пи</w:t>
      </w:r>
      <w:r w:rsidR="00A5098F" w:rsidRPr="00131855">
        <w:rPr>
          <w:color w:val="000000"/>
          <w:kern w:val="20"/>
          <w:sz w:val="28"/>
          <w:szCs w:val="28"/>
        </w:rPr>
        <w:softHyphen/>
        <w:t>щевых продуктов для приготовления диетических блюд.</w:t>
      </w:r>
    </w:p>
    <w:p w:rsidR="00A5098F" w:rsidRPr="00131855" w:rsidRDefault="00F02BEE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 xml:space="preserve">С целью руководства </w:t>
      </w:r>
      <w:r w:rsidR="00FF5B93">
        <w:rPr>
          <w:color w:val="000000"/>
          <w:kern w:val="20"/>
          <w:sz w:val="28"/>
          <w:szCs w:val="28"/>
        </w:rPr>
        <w:t xml:space="preserve">самостоятельной работы и текущего </w:t>
      </w:r>
      <w:proofErr w:type="gramStart"/>
      <w:r w:rsidR="00FF5B93">
        <w:rPr>
          <w:color w:val="000000"/>
          <w:kern w:val="20"/>
          <w:sz w:val="28"/>
          <w:szCs w:val="28"/>
        </w:rPr>
        <w:t>контроля  за</w:t>
      </w:r>
      <w:proofErr w:type="gramEnd"/>
      <w:r w:rsidR="00FF5B93">
        <w:rPr>
          <w:color w:val="000000"/>
          <w:kern w:val="20"/>
          <w:sz w:val="28"/>
          <w:szCs w:val="28"/>
        </w:rPr>
        <w:t xml:space="preserve"> усвоением учебного материала предусмотрено выполнение учащимися домашней контрольной работы.</w:t>
      </w:r>
    </w:p>
    <w:p w:rsidR="00A5098F" w:rsidRDefault="00A5098F" w:rsidP="00BA06E0">
      <w:pPr>
        <w:shd w:val="clear" w:color="auto" w:fill="FFFFFF"/>
        <w:ind w:right="-1" w:firstLine="851"/>
        <w:contextualSpacing/>
        <w:jc w:val="both"/>
        <w:rPr>
          <w:color w:val="000000"/>
          <w:kern w:val="20"/>
          <w:sz w:val="28"/>
          <w:szCs w:val="28"/>
        </w:rPr>
      </w:pPr>
      <w:r w:rsidRPr="00131855">
        <w:rPr>
          <w:color w:val="000000"/>
          <w:kern w:val="20"/>
          <w:sz w:val="28"/>
          <w:szCs w:val="28"/>
        </w:rPr>
        <w:t xml:space="preserve">Для </w:t>
      </w:r>
      <w:r w:rsidR="00EB725A">
        <w:rPr>
          <w:color w:val="000000"/>
          <w:kern w:val="20"/>
          <w:sz w:val="28"/>
          <w:szCs w:val="28"/>
        </w:rPr>
        <w:t xml:space="preserve">закрепления теоретических знаний и </w:t>
      </w:r>
      <w:r w:rsidRPr="00131855">
        <w:rPr>
          <w:color w:val="000000"/>
          <w:kern w:val="20"/>
          <w:sz w:val="28"/>
          <w:szCs w:val="28"/>
        </w:rPr>
        <w:t>практических навыков</w:t>
      </w:r>
      <w:r w:rsidR="00EB725A">
        <w:rPr>
          <w:color w:val="000000"/>
          <w:kern w:val="20"/>
          <w:sz w:val="28"/>
          <w:szCs w:val="28"/>
        </w:rPr>
        <w:t xml:space="preserve"> выполнять расчеты продовольственного сырья, полуфабрикатов, пищевых продуктов с использованием</w:t>
      </w:r>
      <w:r w:rsidR="00F6457F">
        <w:rPr>
          <w:color w:val="000000"/>
          <w:kern w:val="20"/>
          <w:sz w:val="28"/>
          <w:szCs w:val="28"/>
        </w:rPr>
        <w:t xml:space="preserve"> технологических документов, приготавливать блюда диетического питания, составлять технологические карты предусмотрено выполнение учащимися лабораторных работ.</w:t>
      </w:r>
      <w:r w:rsidRPr="00131855">
        <w:rPr>
          <w:color w:val="000000"/>
          <w:kern w:val="20"/>
          <w:sz w:val="28"/>
          <w:szCs w:val="28"/>
        </w:rPr>
        <w:t xml:space="preserve"> </w:t>
      </w:r>
    </w:p>
    <w:p w:rsidR="00F6457F" w:rsidRPr="00131855" w:rsidRDefault="00F6457F" w:rsidP="00BA06E0">
      <w:pPr>
        <w:shd w:val="clear" w:color="auto" w:fill="FFFFFF"/>
        <w:ind w:right="-1" w:firstLine="851"/>
        <w:contextualSpacing/>
        <w:jc w:val="both"/>
        <w:rPr>
          <w:b/>
          <w:kern w:val="20"/>
          <w:sz w:val="28"/>
          <w:szCs w:val="28"/>
        </w:rPr>
      </w:pPr>
      <w:r>
        <w:rPr>
          <w:color w:val="000000"/>
          <w:kern w:val="20"/>
          <w:sz w:val="28"/>
          <w:szCs w:val="28"/>
        </w:rPr>
        <w:t xml:space="preserve">По результатам изучения </w:t>
      </w:r>
      <w:r w:rsidR="00831689">
        <w:rPr>
          <w:color w:val="000000"/>
          <w:kern w:val="20"/>
          <w:sz w:val="28"/>
          <w:szCs w:val="28"/>
        </w:rPr>
        <w:t xml:space="preserve"> материала учебной дисциплины проводится экзамен.</w:t>
      </w:r>
    </w:p>
    <w:p w:rsidR="00831689" w:rsidRDefault="00831689" w:rsidP="000741C7">
      <w:pPr>
        <w:contextualSpacing/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contextualSpacing/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contextualSpacing/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jc w:val="center"/>
        <w:rPr>
          <w:color w:val="000000"/>
          <w:kern w:val="20"/>
          <w:sz w:val="28"/>
          <w:szCs w:val="28"/>
        </w:rPr>
      </w:pPr>
    </w:p>
    <w:p w:rsidR="00BA06E0" w:rsidRDefault="00BA06E0" w:rsidP="000741C7">
      <w:pPr>
        <w:jc w:val="center"/>
        <w:rPr>
          <w:color w:val="000000"/>
          <w:kern w:val="20"/>
          <w:sz w:val="28"/>
          <w:szCs w:val="28"/>
        </w:rPr>
      </w:pPr>
    </w:p>
    <w:p w:rsidR="00BA06E0" w:rsidRDefault="00BA06E0" w:rsidP="000741C7">
      <w:pPr>
        <w:jc w:val="center"/>
        <w:rPr>
          <w:color w:val="000000"/>
          <w:kern w:val="20"/>
          <w:sz w:val="28"/>
          <w:szCs w:val="28"/>
        </w:rPr>
      </w:pPr>
    </w:p>
    <w:p w:rsidR="00831689" w:rsidRDefault="00831689" w:rsidP="000741C7">
      <w:pPr>
        <w:rPr>
          <w:color w:val="000000"/>
          <w:kern w:val="20"/>
          <w:sz w:val="28"/>
          <w:szCs w:val="28"/>
        </w:rPr>
      </w:pPr>
    </w:p>
    <w:p w:rsidR="00A5098F" w:rsidRPr="003D3509" w:rsidRDefault="00A5098F" w:rsidP="000741C7">
      <w:pPr>
        <w:jc w:val="center"/>
        <w:rPr>
          <w:b/>
          <w:kern w:val="2"/>
          <w:sz w:val="32"/>
          <w:szCs w:val="32"/>
        </w:rPr>
      </w:pPr>
      <w:r w:rsidRPr="003D3509">
        <w:rPr>
          <w:b/>
          <w:kern w:val="2"/>
          <w:sz w:val="32"/>
          <w:szCs w:val="32"/>
        </w:rPr>
        <w:lastRenderedPageBreak/>
        <w:t>Перечень рекомендуемой литературы</w:t>
      </w:r>
    </w:p>
    <w:p w:rsidR="00A5098F" w:rsidRPr="003D3509" w:rsidRDefault="00A5098F" w:rsidP="000741C7">
      <w:pPr>
        <w:shd w:val="clear" w:color="auto" w:fill="FFFFFF"/>
        <w:jc w:val="center"/>
        <w:rPr>
          <w:b/>
          <w:kern w:val="28"/>
          <w:sz w:val="28"/>
          <w:szCs w:val="28"/>
          <w:highlight w:val="yellow"/>
        </w:rPr>
      </w:pPr>
    </w:p>
    <w:p w:rsidR="00A5098F" w:rsidRPr="000649CF" w:rsidRDefault="000649CF" w:rsidP="000741C7">
      <w:pPr>
        <w:shd w:val="clear" w:color="auto" w:fill="FFFFFF"/>
        <w:jc w:val="both"/>
        <w:rPr>
          <w:b/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 xml:space="preserve">             1. </w:t>
      </w:r>
      <w:r w:rsidR="00A5098F" w:rsidRPr="000649CF">
        <w:rPr>
          <w:color w:val="000000"/>
          <w:kern w:val="28"/>
          <w:sz w:val="28"/>
          <w:szCs w:val="28"/>
        </w:rPr>
        <w:t xml:space="preserve">Астахов, А.П. Диетическая кулинария / А.П. Астахов. Минск, 2001. </w:t>
      </w:r>
    </w:p>
    <w:p w:rsidR="000649CF" w:rsidRDefault="00064842" w:rsidP="00BA06E0">
      <w:pPr>
        <w:shd w:val="clear" w:color="auto" w:fill="FFFFFF"/>
        <w:ind w:firstLine="993"/>
        <w:jc w:val="both"/>
        <w:rPr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>2</w:t>
      </w:r>
      <w:r w:rsidR="000649CF">
        <w:rPr>
          <w:color w:val="000000"/>
          <w:kern w:val="28"/>
          <w:sz w:val="28"/>
          <w:szCs w:val="28"/>
        </w:rPr>
        <w:t xml:space="preserve">. Богушева, </w:t>
      </w:r>
      <w:proofErr w:type="spellStart"/>
      <w:r w:rsidR="000649CF">
        <w:rPr>
          <w:color w:val="000000"/>
          <w:kern w:val="28"/>
          <w:sz w:val="28"/>
          <w:szCs w:val="28"/>
        </w:rPr>
        <w:t>В.И.Технология</w:t>
      </w:r>
      <w:proofErr w:type="spellEnd"/>
      <w:r w:rsidR="000649CF">
        <w:rPr>
          <w:color w:val="000000"/>
          <w:kern w:val="28"/>
          <w:sz w:val="28"/>
          <w:szCs w:val="28"/>
        </w:rPr>
        <w:t xml:space="preserve"> приготовления пищи  / В.И. Богушева</w:t>
      </w:r>
      <w:proofErr w:type="gramStart"/>
      <w:r w:rsidR="000649CF">
        <w:rPr>
          <w:color w:val="000000"/>
          <w:kern w:val="28"/>
          <w:sz w:val="28"/>
          <w:szCs w:val="28"/>
        </w:rPr>
        <w:t>.-</w:t>
      </w:r>
      <w:proofErr w:type="gramEnd"/>
      <w:r w:rsidR="000649CF">
        <w:rPr>
          <w:color w:val="000000"/>
          <w:kern w:val="28"/>
          <w:sz w:val="28"/>
          <w:szCs w:val="28"/>
        </w:rPr>
        <w:t>М.: 2005</w:t>
      </w:r>
    </w:p>
    <w:p w:rsidR="00A5098F" w:rsidRPr="003D3509" w:rsidRDefault="000649CF" w:rsidP="00BA06E0">
      <w:pPr>
        <w:shd w:val="clear" w:color="auto" w:fill="FFFFFF"/>
        <w:ind w:firstLine="993"/>
        <w:jc w:val="both"/>
        <w:rPr>
          <w:b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 xml:space="preserve">3. </w:t>
      </w:r>
      <w:proofErr w:type="spellStart"/>
      <w:r w:rsidR="00A5098F" w:rsidRPr="003D3509">
        <w:rPr>
          <w:color w:val="000000"/>
          <w:kern w:val="28"/>
          <w:sz w:val="28"/>
          <w:szCs w:val="28"/>
        </w:rPr>
        <w:t>Бренц</w:t>
      </w:r>
      <w:proofErr w:type="spellEnd"/>
      <w:r w:rsidR="00A5098F" w:rsidRPr="003D3509">
        <w:rPr>
          <w:color w:val="000000"/>
          <w:kern w:val="28"/>
          <w:sz w:val="28"/>
          <w:szCs w:val="28"/>
        </w:rPr>
        <w:t xml:space="preserve">, М.Я. Технология приготовления диетических блюд / М.Я. </w:t>
      </w:r>
      <w:proofErr w:type="spellStart"/>
      <w:r w:rsidR="00A5098F" w:rsidRPr="003D3509">
        <w:rPr>
          <w:color w:val="000000"/>
          <w:kern w:val="28"/>
          <w:sz w:val="28"/>
          <w:szCs w:val="28"/>
        </w:rPr>
        <w:t>Бренц</w:t>
      </w:r>
      <w:proofErr w:type="spellEnd"/>
      <w:r w:rsidR="00A5098F" w:rsidRPr="003D3509">
        <w:rPr>
          <w:color w:val="000000"/>
          <w:kern w:val="28"/>
          <w:sz w:val="28"/>
          <w:szCs w:val="28"/>
        </w:rPr>
        <w:t xml:space="preserve">, В.В. </w:t>
      </w:r>
      <w:proofErr w:type="spellStart"/>
      <w:r w:rsidR="00A5098F" w:rsidRPr="003D3509">
        <w:rPr>
          <w:color w:val="000000"/>
          <w:kern w:val="28"/>
          <w:sz w:val="28"/>
          <w:szCs w:val="28"/>
        </w:rPr>
        <w:t>Бурлимова</w:t>
      </w:r>
      <w:proofErr w:type="spellEnd"/>
      <w:r w:rsidR="00A5098F" w:rsidRPr="003D3509">
        <w:rPr>
          <w:color w:val="000000"/>
          <w:kern w:val="28"/>
          <w:sz w:val="28"/>
          <w:szCs w:val="28"/>
        </w:rPr>
        <w:t>. М., 1988.</w:t>
      </w:r>
    </w:p>
    <w:p w:rsidR="002B35AE" w:rsidRDefault="00185B52" w:rsidP="00BA06E0">
      <w:pPr>
        <w:shd w:val="clear" w:color="auto" w:fill="FFFFFF"/>
        <w:ind w:firstLine="993"/>
        <w:jc w:val="both"/>
        <w:rPr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 xml:space="preserve">4. </w:t>
      </w:r>
      <w:r w:rsidR="00652F03">
        <w:rPr>
          <w:color w:val="000000"/>
          <w:kern w:val="28"/>
          <w:sz w:val="28"/>
          <w:szCs w:val="28"/>
        </w:rPr>
        <w:t>Будько, С.Г.</w:t>
      </w:r>
      <w:r w:rsidR="002B35AE">
        <w:rPr>
          <w:color w:val="000000"/>
          <w:kern w:val="28"/>
          <w:sz w:val="28"/>
          <w:szCs w:val="28"/>
        </w:rPr>
        <w:t xml:space="preserve"> Технология приготовления пищи. (Практикум) / С.Г. Будько. – Мн.:2000.</w:t>
      </w:r>
    </w:p>
    <w:p w:rsidR="002B35AE" w:rsidRDefault="002B35AE" w:rsidP="00BA06E0">
      <w:pPr>
        <w:shd w:val="clear" w:color="auto" w:fill="FFFFFF"/>
        <w:ind w:firstLine="993"/>
        <w:rPr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 xml:space="preserve">5. </w:t>
      </w:r>
      <w:proofErr w:type="spellStart"/>
      <w:r>
        <w:rPr>
          <w:color w:val="000000"/>
          <w:kern w:val="28"/>
          <w:sz w:val="28"/>
          <w:szCs w:val="28"/>
        </w:rPr>
        <w:t>Гницевич</w:t>
      </w:r>
      <w:proofErr w:type="spellEnd"/>
      <w:r>
        <w:rPr>
          <w:color w:val="000000"/>
          <w:kern w:val="28"/>
          <w:sz w:val="28"/>
          <w:szCs w:val="28"/>
        </w:rPr>
        <w:t xml:space="preserve"> В.А. Технология функциональных пищевых продуктов / В.А. </w:t>
      </w:r>
      <w:proofErr w:type="spellStart"/>
      <w:r>
        <w:rPr>
          <w:color w:val="000000"/>
          <w:kern w:val="28"/>
          <w:sz w:val="28"/>
          <w:szCs w:val="28"/>
        </w:rPr>
        <w:t>Гницевич</w:t>
      </w:r>
      <w:proofErr w:type="spellEnd"/>
      <w:r>
        <w:rPr>
          <w:color w:val="000000"/>
          <w:kern w:val="28"/>
          <w:sz w:val="28"/>
          <w:szCs w:val="28"/>
        </w:rPr>
        <w:t>, А.Ф. Коршунова. – Дн.:2011.</w:t>
      </w:r>
    </w:p>
    <w:p w:rsidR="00A5098F" w:rsidRPr="003D3509" w:rsidRDefault="002B35AE" w:rsidP="00BA06E0">
      <w:pPr>
        <w:shd w:val="clear" w:color="auto" w:fill="FFFFFF"/>
        <w:ind w:firstLine="993"/>
        <w:rPr>
          <w:b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 xml:space="preserve">6.  </w:t>
      </w:r>
      <w:r w:rsidR="00A5098F" w:rsidRPr="003D3509">
        <w:rPr>
          <w:color w:val="000000"/>
          <w:kern w:val="28"/>
          <w:sz w:val="28"/>
          <w:szCs w:val="28"/>
        </w:rPr>
        <w:t xml:space="preserve">Ковалев, Н.И. Технология приготовления пищи / Н.И. Ковалев, М.Н. </w:t>
      </w:r>
      <w:proofErr w:type="spellStart"/>
      <w:r w:rsidR="00A5098F" w:rsidRPr="003D3509">
        <w:rPr>
          <w:color w:val="000000"/>
          <w:kern w:val="28"/>
          <w:sz w:val="28"/>
          <w:szCs w:val="28"/>
        </w:rPr>
        <w:t>Куткина</w:t>
      </w:r>
      <w:proofErr w:type="spellEnd"/>
      <w:r w:rsidR="00A5098F" w:rsidRPr="003D3509">
        <w:rPr>
          <w:color w:val="000000"/>
          <w:kern w:val="28"/>
          <w:sz w:val="28"/>
          <w:szCs w:val="28"/>
        </w:rPr>
        <w:t>, В.А. Кравцова. М., 2003.</w:t>
      </w:r>
    </w:p>
    <w:p w:rsidR="006E4431" w:rsidRPr="003D3509" w:rsidRDefault="002B35AE" w:rsidP="00BA06E0">
      <w:pPr>
        <w:shd w:val="clear" w:color="auto" w:fill="FFFFFF"/>
        <w:ind w:firstLine="993"/>
        <w:jc w:val="both"/>
        <w:rPr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 xml:space="preserve">7. </w:t>
      </w:r>
      <w:r w:rsidR="00A5098F" w:rsidRPr="003D3509">
        <w:rPr>
          <w:color w:val="000000"/>
          <w:kern w:val="28"/>
          <w:sz w:val="28"/>
          <w:szCs w:val="28"/>
        </w:rPr>
        <w:t>Покровский, А.А Справочник по диетологии / А.А. Покровский. М., 1981.</w:t>
      </w:r>
    </w:p>
    <w:p w:rsidR="00A5098F" w:rsidRPr="003D3509" w:rsidRDefault="002B35AE" w:rsidP="00BA06E0">
      <w:pPr>
        <w:shd w:val="clear" w:color="auto" w:fill="FFFFFF"/>
        <w:ind w:firstLine="993"/>
        <w:jc w:val="both"/>
        <w:rPr>
          <w:b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 xml:space="preserve">8. </w:t>
      </w:r>
      <w:r w:rsidR="00A5098F" w:rsidRPr="003D3509">
        <w:rPr>
          <w:color w:val="000000"/>
          <w:kern w:val="28"/>
          <w:sz w:val="28"/>
          <w:szCs w:val="28"/>
        </w:rPr>
        <w:t>Сборник рецептур блюд и кулинарных изделий для предприятий общест</w:t>
      </w:r>
      <w:r w:rsidR="00A5098F" w:rsidRPr="003D3509">
        <w:rPr>
          <w:color w:val="000000"/>
          <w:kern w:val="28"/>
          <w:sz w:val="28"/>
          <w:szCs w:val="28"/>
        </w:rPr>
        <w:softHyphen/>
        <w:t xml:space="preserve">венного питания всех форм собственности / </w:t>
      </w:r>
      <w:proofErr w:type="spellStart"/>
      <w:r w:rsidR="00A5098F" w:rsidRPr="003D3509">
        <w:rPr>
          <w:color w:val="000000"/>
          <w:kern w:val="28"/>
          <w:sz w:val="28"/>
          <w:szCs w:val="28"/>
        </w:rPr>
        <w:t>разраб</w:t>
      </w:r>
      <w:proofErr w:type="spellEnd"/>
      <w:r w:rsidR="00A5098F" w:rsidRPr="003D3509">
        <w:rPr>
          <w:color w:val="000000"/>
          <w:kern w:val="28"/>
          <w:sz w:val="28"/>
          <w:szCs w:val="28"/>
        </w:rPr>
        <w:t>.</w:t>
      </w:r>
      <w:proofErr w:type="gramStart"/>
      <w:r w:rsidR="00A5098F" w:rsidRPr="003D3509">
        <w:rPr>
          <w:color w:val="000000"/>
          <w:kern w:val="28"/>
          <w:sz w:val="28"/>
          <w:szCs w:val="28"/>
        </w:rPr>
        <w:t xml:space="preserve"> :</w:t>
      </w:r>
      <w:proofErr w:type="gramEnd"/>
      <w:r w:rsidR="00A5098F" w:rsidRPr="003D3509">
        <w:rPr>
          <w:color w:val="000000"/>
          <w:kern w:val="28"/>
          <w:sz w:val="28"/>
          <w:szCs w:val="28"/>
        </w:rPr>
        <w:t xml:space="preserve"> В.Д. Вержбицкая, Т.А. </w:t>
      </w:r>
      <w:proofErr w:type="spellStart"/>
      <w:r w:rsidR="00A5098F" w:rsidRPr="003D3509">
        <w:rPr>
          <w:color w:val="000000"/>
          <w:kern w:val="28"/>
          <w:sz w:val="28"/>
          <w:szCs w:val="28"/>
        </w:rPr>
        <w:t>Корольчик</w:t>
      </w:r>
      <w:proofErr w:type="spellEnd"/>
      <w:r w:rsidR="00A5098F" w:rsidRPr="003D3509">
        <w:rPr>
          <w:color w:val="000000"/>
          <w:kern w:val="28"/>
          <w:sz w:val="28"/>
          <w:szCs w:val="28"/>
        </w:rPr>
        <w:t>. Минск, 2010.</w:t>
      </w:r>
    </w:p>
    <w:p w:rsidR="00A5098F" w:rsidRPr="003D3509" w:rsidRDefault="002B35AE" w:rsidP="00BA06E0">
      <w:pPr>
        <w:shd w:val="clear" w:color="auto" w:fill="FFFFFF"/>
        <w:ind w:firstLine="993"/>
        <w:jc w:val="both"/>
        <w:rPr>
          <w:b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 xml:space="preserve">9. </w:t>
      </w:r>
      <w:r w:rsidR="00A5098F" w:rsidRPr="003D3509">
        <w:rPr>
          <w:color w:val="000000"/>
          <w:kern w:val="28"/>
          <w:sz w:val="28"/>
          <w:szCs w:val="28"/>
        </w:rPr>
        <w:t>Сборник технологических карт блюд диетического питания / сост. : Г</w:t>
      </w:r>
      <w:proofErr w:type="gramStart"/>
      <w:r w:rsidR="00A5098F" w:rsidRPr="003D3509">
        <w:rPr>
          <w:color w:val="000000"/>
          <w:kern w:val="28"/>
          <w:sz w:val="28"/>
          <w:szCs w:val="28"/>
        </w:rPr>
        <w:t xml:space="preserve"> .</w:t>
      </w:r>
      <w:proofErr w:type="gramEnd"/>
      <w:r w:rsidR="00A5098F" w:rsidRPr="003D3509">
        <w:rPr>
          <w:color w:val="000000"/>
          <w:kern w:val="28"/>
          <w:sz w:val="28"/>
          <w:szCs w:val="28"/>
        </w:rPr>
        <w:t xml:space="preserve">И. </w:t>
      </w:r>
      <w:proofErr w:type="spellStart"/>
      <w:r w:rsidR="00A5098F" w:rsidRPr="003D3509">
        <w:rPr>
          <w:color w:val="000000"/>
          <w:kern w:val="28"/>
          <w:sz w:val="28"/>
          <w:szCs w:val="28"/>
        </w:rPr>
        <w:t>Василега</w:t>
      </w:r>
      <w:proofErr w:type="spellEnd"/>
      <w:r w:rsidR="00A5098F" w:rsidRPr="003D3509">
        <w:rPr>
          <w:color w:val="000000"/>
          <w:kern w:val="28"/>
          <w:sz w:val="28"/>
          <w:szCs w:val="28"/>
        </w:rPr>
        <w:t xml:space="preserve"> [и др.]. Минск, 2003.</w:t>
      </w:r>
    </w:p>
    <w:p w:rsidR="00A5098F" w:rsidRPr="003D3509" w:rsidRDefault="007D104C" w:rsidP="00BA06E0">
      <w:pPr>
        <w:shd w:val="clear" w:color="auto" w:fill="FFFFFF"/>
        <w:ind w:firstLine="993"/>
        <w:jc w:val="both"/>
        <w:rPr>
          <w:b/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>10.</w:t>
      </w:r>
      <w:r w:rsidR="00A5098F" w:rsidRPr="003D3509">
        <w:rPr>
          <w:color w:val="000000"/>
          <w:kern w:val="28"/>
          <w:sz w:val="28"/>
          <w:szCs w:val="28"/>
        </w:rPr>
        <w:t>Семенова, Н.С. Кухня раздельного питания / Н.С. Семенова. М., 2004.</w:t>
      </w:r>
    </w:p>
    <w:p w:rsidR="00A5098F" w:rsidRPr="003D3509" w:rsidRDefault="007D104C" w:rsidP="00BA06E0">
      <w:pPr>
        <w:shd w:val="clear" w:color="auto" w:fill="FFFFFF"/>
        <w:ind w:firstLine="993"/>
        <w:jc w:val="both"/>
        <w:rPr>
          <w:b/>
          <w:kern w:val="28"/>
          <w:sz w:val="28"/>
          <w:szCs w:val="28"/>
        </w:rPr>
      </w:pPr>
      <w:r w:rsidRPr="00AB2D04">
        <w:rPr>
          <w:color w:val="000000"/>
          <w:kern w:val="28"/>
          <w:sz w:val="28"/>
          <w:szCs w:val="28"/>
        </w:rPr>
        <w:t>11</w:t>
      </w:r>
      <w:r>
        <w:rPr>
          <w:color w:val="000000"/>
          <w:kern w:val="28"/>
          <w:sz w:val="28"/>
          <w:szCs w:val="28"/>
        </w:rPr>
        <w:t>.</w:t>
      </w:r>
      <w:r w:rsidR="00A5098F" w:rsidRPr="003D3509">
        <w:rPr>
          <w:color w:val="000000"/>
          <w:kern w:val="28"/>
          <w:sz w:val="28"/>
          <w:szCs w:val="28"/>
        </w:rPr>
        <w:t xml:space="preserve">Скурихин, И.М. Химический состав российских продуктов питания / И.М. Скурихин, В.А. </w:t>
      </w:r>
      <w:proofErr w:type="spellStart"/>
      <w:r w:rsidR="00A5098F" w:rsidRPr="003D3509">
        <w:rPr>
          <w:color w:val="000000"/>
          <w:kern w:val="28"/>
          <w:sz w:val="28"/>
          <w:szCs w:val="28"/>
        </w:rPr>
        <w:t>Тутельян</w:t>
      </w:r>
      <w:proofErr w:type="spellEnd"/>
      <w:r w:rsidR="00A5098F" w:rsidRPr="003D3509">
        <w:rPr>
          <w:color w:val="000000"/>
          <w:kern w:val="28"/>
          <w:sz w:val="28"/>
          <w:szCs w:val="28"/>
        </w:rPr>
        <w:t>. М, 2002.</w:t>
      </w:r>
    </w:p>
    <w:p w:rsidR="00A5098F" w:rsidRPr="003D3509" w:rsidRDefault="007D104C" w:rsidP="00BA06E0">
      <w:pPr>
        <w:shd w:val="clear" w:color="auto" w:fill="FFFFFF"/>
        <w:ind w:firstLine="993"/>
        <w:jc w:val="both"/>
        <w:rPr>
          <w:b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>12.</w:t>
      </w:r>
      <w:r w:rsidR="00A5098F" w:rsidRPr="003D3509">
        <w:rPr>
          <w:color w:val="000000"/>
          <w:kern w:val="28"/>
          <w:sz w:val="28"/>
          <w:szCs w:val="28"/>
        </w:rPr>
        <w:t>Справочник работника общественного питания / сост.</w:t>
      </w:r>
      <w:proofErr w:type="gramStart"/>
      <w:r w:rsidR="00A5098F" w:rsidRPr="003D3509">
        <w:rPr>
          <w:color w:val="000000"/>
          <w:kern w:val="28"/>
          <w:sz w:val="28"/>
          <w:szCs w:val="28"/>
        </w:rPr>
        <w:t xml:space="preserve"> :</w:t>
      </w:r>
      <w:proofErr w:type="gramEnd"/>
      <w:r w:rsidR="00A5098F" w:rsidRPr="003D3509">
        <w:rPr>
          <w:color w:val="000000"/>
          <w:kern w:val="28"/>
          <w:sz w:val="28"/>
          <w:szCs w:val="28"/>
        </w:rPr>
        <w:t xml:space="preserve"> В.Ф. Ерофеенко [и др.]. Минск, </w:t>
      </w:r>
      <w:r w:rsidR="00A5098F" w:rsidRPr="00AB2D04">
        <w:rPr>
          <w:color w:val="000000"/>
          <w:kern w:val="28"/>
          <w:sz w:val="28"/>
          <w:szCs w:val="28"/>
        </w:rPr>
        <w:t>20</w:t>
      </w:r>
      <w:r w:rsidR="00390258" w:rsidRPr="00AB2D04">
        <w:rPr>
          <w:color w:val="000000"/>
          <w:kern w:val="28"/>
          <w:sz w:val="28"/>
          <w:szCs w:val="28"/>
        </w:rPr>
        <w:t>12</w:t>
      </w:r>
      <w:r w:rsidR="00A5098F" w:rsidRPr="00AB2D04">
        <w:rPr>
          <w:color w:val="000000"/>
          <w:kern w:val="28"/>
          <w:sz w:val="28"/>
          <w:szCs w:val="28"/>
        </w:rPr>
        <w:t>.</w:t>
      </w:r>
    </w:p>
    <w:p w:rsidR="00A5098F" w:rsidRPr="003D3509" w:rsidRDefault="007D104C" w:rsidP="00BA06E0">
      <w:pPr>
        <w:shd w:val="clear" w:color="auto" w:fill="FFFFFF"/>
        <w:ind w:firstLine="993"/>
        <w:jc w:val="both"/>
        <w:rPr>
          <w:b/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 xml:space="preserve">13.Фурс, И.Н. Технология производства продукции общественного питания / </w:t>
      </w:r>
      <w:proofErr w:type="spellStart"/>
      <w:r>
        <w:rPr>
          <w:color w:val="000000"/>
          <w:kern w:val="28"/>
          <w:sz w:val="28"/>
          <w:szCs w:val="28"/>
        </w:rPr>
        <w:t>И.Н.Фурс</w:t>
      </w:r>
      <w:proofErr w:type="spellEnd"/>
      <w:r>
        <w:rPr>
          <w:color w:val="000000"/>
          <w:kern w:val="28"/>
          <w:sz w:val="28"/>
          <w:szCs w:val="28"/>
        </w:rPr>
        <w:t xml:space="preserve"> Мн.:2002.</w:t>
      </w:r>
    </w:p>
    <w:p w:rsidR="003D3509" w:rsidRDefault="003D3509" w:rsidP="00BA06E0">
      <w:pPr>
        <w:shd w:val="clear" w:color="auto" w:fill="FFFFFF"/>
        <w:ind w:firstLine="993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Default="000741C7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BA06E0" w:rsidRDefault="00BA06E0" w:rsidP="000741C7">
      <w:pPr>
        <w:shd w:val="clear" w:color="auto" w:fill="FFFFFF"/>
        <w:rPr>
          <w:b/>
          <w:kern w:val="28"/>
          <w:sz w:val="28"/>
          <w:szCs w:val="28"/>
        </w:rPr>
      </w:pPr>
    </w:p>
    <w:p w:rsidR="000741C7" w:rsidRPr="003D3509" w:rsidRDefault="000741C7" w:rsidP="000741C7">
      <w:pPr>
        <w:shd w:val="clear" w:color="auto" w:fill="FFFFFF"/>
        <w:rPr>
          <w:smallCaps/>
          <w:color w:val="000000"/>
          <w:kern w:val="28"/>
          <w:sz w:val="28"/>
          <w:szCs w:val="28"/>
          <w:highlight w:val="yellow"/>
        </w:rPr>
      </w:pPr>
    </w:p>
    <w:p w:rsidR="00A5098F" w:rsidRPr="000741C7" w:rsidRDefault="00A5098F" w:rsidP="000741C7">
      <w:pPr>
        <w:shd w:val="clear" w:color="auto" w:fill="FFFFFF"/>
        <w:jc w:val="center"/>
        <w:rPr>
          <w:b/>
          <w:smallCaps/>
          <w:color w:val="000000"/>
          <w:kern w:val="28"/>
          <w:sz w:val="28"/>
          <w:szCs w:val="28"/>
        </w:rPr>
      </w:pPr>
      <w:r w:rsidRPr="000741C7">
        <w:rPr>
          <w:b/>
          <w:smallCaps/>
          <w:color w:val="000000"/>
          <w:kern w:val="28"/>
          <w:sz w:val="28"/>
          <w:szCs w:val="28"/>
        </w:rPr>
        <w:lastRenderedPageBreak/>
        <w:t>ТЕХНИЧЕСКИЕ НОРМАТИВНЫЕ ПРАВОВЫЕ АКТЫ</w:t>
      </w:r>
    </w:p>
    <w:p w:rsidR="00A5098F" w:rsidRPr="00131855" w:rsidRDefault="00A5098F" w:rsidP="000741C7">
      <w:pPr>
        <w:shd w:val="clear" w:color="auto" w:fill="FFFFFF"/>
        <w:jc w:val="center"/>
        <w:rPr>
          <w:b/>
          <w:smallCaps/>
          <w:color w:val="000000"/>
          <w:kern w:val="28"/>
          <w:sz w:val="28"/>
          <w:szCs w:val="28"/>
        </w:rPr>
      </w:pPr>
    </w:p>
    <w:p w:rsidR="00A5098F" w:rsidRPr="00131855" w:rsidRDefault="00A5098F" w:rsidP="00BA06E0">
      <w:pPr>
        <w:shd w:val="clear" w:color="auto" w:fill="FFFFFF"/>
        <w:ind w:firstLine="851"/>
        <w:jc w:val="both"/>
        <w:rPr>
          <w:b/>
          <w:color w:val="000000"/>
          <w:kern w:val="28"/>
          <w:sz w:val="28"/>
          <w:szCs w:val="28"/>
        </w:rPr>
      </w:pPr>
      <w:r w:rsidRPr="00131855">
        <w:rPr>
          <w:color w:val="000000"/>
          <w:kern w:val="28"/>
          <w:sz w:val="28"/>
          <w:szCs w:val="28"/>
        </w:rPr>
        <w:t>Об утверждении инструкции об организации диетического питания в государственных организациях здравоохранения : постановление Министер</w:t>
      </w:r>
      <w:r w:rsidRPr="00131855">
        <w:rPr>
          <w:color w:val="000000"/>
          <w:kern w:val="28"/>
          <w:sz w:val="28"/>
          <w:szCs w:val="28"/>
        </w:rPr>
        <w:softHyphen/>
        <w:t>ства здравоохранения Республики Беларусь от 29.08.2008 № 135 // Нац. ре</w:t>
      </w:r>
      <w:r w:rsidRPr="00131855">
        <w:rPr>
          <w:color w:val="000000"/>
          <w:kern w:val="28"/>
          <w:sz w:val="28"/>
          <w:szCs w:val="28"/>
        </w:rPr>
        <w:softHyphen/>
        <w:t>естр правовых актов</w:t>
      </w:r>
      <w:proofErr w:type="gramStart"/>
      <w:r w:rsidR="00131855">
        <w:rPr>
          <w:color w:val="000000"/>
          <w:kern w:val="28"/>
          <w:sz w:val="28"/>
          <w:szCs w:val="28"/>
        </w:rPr>
        <w:t xml:space="preserve"> </w:t>
      </w:r>
      <w:proofErr w:type="spellStart"/>
      <w:r w:rsidRPr="00131855">
        <w:rPr>
          <w:color w:val="000000"/>
          <w:kern w:val="28"/>
          <w:sz w:val="28"/>
          <w:szCs w:val="28"/>
        </w:rPr>
        <w:t>Р</w:t>
      </w:r>
      <w:proofErr w:type="gramEnd"/>
      <w:r w:rsidRPr="00131855">
        <w:rPr>
          <w:color w:val="000000"/>
          <w:kern w:val="28"/>
          <w:sz w:val="28"/>
          <w:szCs w:val="28"/>
        </w:rPr>
        <w:t>есп</w:t>
      </w:r>
      <w:proofErr w:type="spellEnd"/>
      <w:r w:rsidRPr="00131855">
        <w:rPr>
          <w:color w:val="000000"/>
          <w:kern w:val="28"/>
          <w:sz w:val="28"/>
          <w:szCs w:val="28"/>
        </w:rPr>
        <w:t xml:space="preserve">. Беларусь. 01.10.2008. № 8/19542. </w:t>
      </w:r>
    </w:p>
    <w:p w:rsidR="00A5098F" w:rsidRPr="00131855" w:rsidRDefault="00A5098F" w:rsidP="00BA06E0">
      <w:pPr>
        <w:shd w:val="clear" w:color="auto" w:fill="FFFFFF"/>
        <w:ind w:firstLine="851"/>
        <w:jc w:val="both"/>
        <w:rPr>
          <w:b/>
          <w:color w:val="000000"/>
          <w:kern w:val="28"/>
          <w:sz w:val="28"/>
          <w:szCs w:val="28"/>
        </w:rPr>
      </w:pPr>
      <w:r w:rsidRPr="00131855">
        <w:rPr>
          <w:color w:val="000000"/>
          <w:kern w:val="28"/>
          <w:sz w:val="28"/>
          <w:szCs w:val="28"/>
        </w:rPr>
        <w:t>СТБ 1210-2010. Общественное питание. Кулинарная продукция, реали</w:t>
      </w:r>
      <w:r w:rsidRPr="00131855">
        <w:rPr>
          <w:color w:val="000000"/>
          <w:kern w:val="28"/>
          <w:sz w:val="28"/>
          <w:szCs w:val="28"/>
        </w:rPr>
        <w:softHyphen/>
        <w:t xml:space="preserve">зуемая населению. Общие технические условия. </w:t>
      </w:r>
    </w:p>
    <w:p w:rsidR="000209B6" w:rsidRPr="00131855" w:rsidRDefault="00A5098F" w:rsidP="00BA06E0">
      <w:pPr>
        <w:shd w:val="clear" w:color="auto" w:fill="FFFFFF"/>
        <w:ind w:firstLine="851"/>
        <w:jc w:val="both"/>
        <w:rPr>
          <w:color w:val="000000"/>
          <w:kern w:val="28"/>
          <w:sz w:val="28"/>
          <w:szCs w:val="28"/>
        </w:rPr>
      </w:pPr>
      <w:r w:rsidRPr="00131855">
        <w:rPr>
          <w:color w:val="000000"/>
          <w:kern w:val="28"/>
          <w:sz w:val="28"/>
          <w:szCs w:val="28"/>
        </w:rPr>
        <w:t xml:space="preserve">СТБ-1209-2005. Общественное питание. Термины и определения. </w:t>
      </w:r>
    </w:p>
    <w:p w:rsidR="00A5098F" w:rsidRPr="00AB2D04" w:rsidRDefault="00A5098F" w:rsidP="00BA06E0">
      <w:pPr>
        <w:shd w:val="clear" w:color="auto" w:fill="FFFFFF"/>
        <w:ind w:firstLine="851"/>
        <w:jc w:val="both"/>
        <w:rPr>
          <w:b/>
          <w:color w:val="000000"/>
          <w:kern w:val="28"/>
          <w:sz w:val="28"/>
          <w:szCs w:val="28"/>
        </w:rPr>
      </w:pPr>
      <w:r w:rsidRPr="00AB2D04">
        <w:rPr>
          <w:color w:val="000000"/>
          <w:kern w:val="28"/>
          <w:sz w:val="28"/>
          <w:szCs w:val="28"/>
        </w:rPr>
        <w:t xml:space="preserve">СанПиН </w:t>
      </w:r>
      <w:r w:rsidR="00FA36EF" w:rsidRPr="00AB2D04">
        <w:rPr>
          <w:color w:val="000000"/>
          <w:kern w:val="28"/>
          <w:sz w:val="28"/>
          <w:szCs w:val="28"/>
        </w:rPr>
        <w:t>№ 52 от 21.06.13.</w:t>
      </w:r>
      <w:r w:rsidRPr="00AB2D04">
        <w:rPr>
          <w:color w:val="000000"/>
          <w:kern w:val="28"/>
          <w:sz w:val="28"/>
          <w:szCs w:val="28"/>
        </w:rPr>
        <w:t xml:space="preserve"> Гигиенические требования к качеству и безопасно</w:t>
      </w:r>
      <w:r w:rsidRPr="00AB2D04">
        <w:rPr>
          <w:color w:val="000000"/>
          <w:kern w:val="28"/>
          <w:sz w:val="28"/>
          <w:szCs w:val="28"/>
        </w:rPr>
        <w:softHyphen/>
        <w:t xml:space="preserve">сти продовольственного сырья и пищевых продуктов. </w:t>
      </w:r>
    </w:p>
    <w:p w:rsidR="00A5098F" w:rsidRPr="00AB2D04" w:rsidRDefault="00A5098F" w:rsidP="00BA06E0">
      <w:pPr>
        <w:shd w:val="clear" w:color="auto" w:fill="FFFFFF"/>
        <w:ind w:firstLine="851"/>
        <w:jc w:val="both"/>
        <w:rPr>
          <w:b/>
          <w:kern w:val="28"/>
          <w:sz w:val="28"/>
          <w:szCs w:val="28"/>
        </w:rPr>
      </w:pPr>
      <w:r w:rsidRPr="00AB2D04">
        <w:rPr>
          <w:color w:val="000000"/>
          <w:kern w:val="28"/>
          <w:sz w:val="28"/>
          <w:szCs w:val="28"/>
        </w:rPr>
        <w:t xml:space="preserve">СанПиН </w:t>
      </w:r>
      <w:r w:rsidR="00FA36EF" w:rsidRPr="00AB2D04">
        <w:rPr>
          <w:color w:val="000000"/>
          <w:kern w:val="28"/>
          <w:sz w:val="28"/>
          <w:szCs w:val="28"/>
        </w:rPr>
        <w:t>№128 от 15.08.2012</w:t>
      </w:r>
      <w:r w:rsidRPr="00AB2D04">
        <w:rPr>
          <w:color w:val="000000"/>
          <w:kern w:val="28"/>
          <w:sz w:val="28"/>
          <w:szCs w:val="28"/>
        </w:rPr>
        <w:t>. Гигиенические требования к объектам общест</w:t>
      </w:r>
      <w:r w:rsidRPr="00AB2D04">
        <w:rPr>
          <w:color w:val="000000"/>
          <w:kern w:val="28"/>
          <w:sz w:val="28"/>
          <w:szCs w:val="28"/>
        </w:rPr>
        <w:softHyphen/>
        <w:t>венного питания.</w:t>
      </w:r>
    </w:p>
    <w:p w:rsidR="00A5098F" w:rsidRPr="00131855" w:rsidRDefault="00A5098F" w:rsidP="00BA06E0">
      <w:pPr>
        <w:shd w:val="clear" w:color="auto" w:fill="FFFFFF"/>
        <w:ind w:firstLine="851"/>
        <w:jc w:val="both"/>
        <w:rPr>
          <w:b/>
          <w:kern w:val="28"/>
          <w:sz w:val="28"/>
          <w:szCs w:val="28"/>
        </w:rPr>
      </w:pPr>
      <w:r w:rsidRPr="00AB2D04">
        <w:rPr>
          <w:color w:val="000000"/>
          <w:kern w:val="28"/>
          <w:sz w:val="28"/>
          <w:szCs w:val="28"/>
        </w:rPr>
        <w:t>СанПиН 2.3.4.15-18-2005. Государственная санитарно-гигиеническая экс</w:t>
      </w:r>
      <w:r w:rsidRPr="00AB2D04">
        <w:rPr>
          <w:color w:val="000000"/>
          <w:kern w:val="28"/>
          <w:sz w:val="28"/>
          <w:szCs w:val="28"/>
        </w:rPr>
        <w:softHyphen/>
        <w:t>пертиза и подтверждение правильности установления сроков годности (хранения), условий хранения продовольственного сырья и пищевых продуктов.</w:t>
      </w:r>
    </w:p>
    <w:p w:rsidR="00A5098F" w:rsidRPr="00BA06E0" w:rsidRDefault="00A5098F" w:rsidP="000741C7">
      <w:pPr>
        <w:spacing w:after="200" w:line="276" w:lineRule="auto"/>
        <w:jc w:val="center"/>
        <w:rPr>
          <w:b/>
          <w:color w:val="000000"/>
          <w:kern w:val="2"/>
          <w:position w:val="6"/>
          <w:sz w:val="32"/>
          <w:szCs w:val="32"/>
          <w:highlight w:val="yellow"/>
        </w:rPr>
      </w:pPr>
      <w:r w:rsidRPr="00131855">
        <w:rPr>
          <w:b/>
          <w:color w:val="000000"/>
          <w:kern w:val="2"/>
          <w:position w:val="6"/>
          <w:sz w:val="28"/>
          <w:szCs w:val="28"/>
        </w:rPr>
        <w:br w:type="page"/>
      </w:r>
      <w:r w:rsidR="00BA06E0">
        <w:rPr>
          <w:b/>
          <w:color w:val="000000"/>
          <w:kern w:val="2"/>
          <w:position w:val="6"/>
          <w:sz w:val="28"/>
          <w:szCs w:val="28"/>
        </w:rPr>
        <w:lastRenderedPageBreak/>
        <w:t>Т</w:t>
      </w:r>
      <w:proofErr w:type="spellStart"/>
      <w:r w:rsidRPr="009D45F4">
        <w:rPr>
          <w:b/>
          <w:sz w:val="32"/>
          <w:szCs w:val="32"/>
        </w:rPr>
        <w:t>ематический</w:t>
      </w:r>
      <w:proofErr w:type="spellEnd"/>
      <w:r w:rsidRPr="009D45F4">
        <w:rPr>
          <w:b/>
          <w:sz w:val="32"/>
          <w:szCs w:val="32"/>
        </w:rPr>
        <w:t xml:space="preserve"> план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168"/>
        <w:gridCol w:w="1134"/>
        <w:gridCol w:w="1134"/>
        <w:gridCol w:w="992"/>
        <w:gridCol w:w="1418"/>
      </w:tblGrid>
      <w:tr w:rsidR="000741C7" w:rsidRPr="006E2D3A" w:rsidTr="000741C7">
        <w:tc>
          <w:tcPr>
            <w:tcW w:w="3794" w:type="dxa"/>
            <w:vMerge w:val="restart"/>
            <w:vAlign w:val="center"/>
          </w:tcPr>
          <w:p w:rsidR="000741C7" w:rsidRPr="006E2D3A" w:rsidRDefault="000741C7" w:rsidP="000741C7">
            <w:pPr>
              <w:tabs>
                <w:tab w:val="left" w:pos="345"/>
              </w:tabs>
              <w:jc w:val="center"/>
            </w:pPr>
            <w:r w:rsidRPr="006E2D3A">
              <w:rPr>
                <w:sz w:val="22"/>
              </w:rPr>
              <w:t>Раздел, тема</w:t>
            </w:r>
          </w:p>
        </w:tc>
        <w:tc>
          <w:tcPr>
            <w:tcW w:w="4428" w:type="dxa"/>
            <w:gridSpan w:val="4"/>
          </w:tcPr>
          <w:p w:rsidR="000741C7" w:rsidRPr="006E2D3A" w:rsidRDefault="000741C7" w:rsidP="000741C7">
            <w:pPr>
              <w:jc w:val="center"/>
            </w:pPr>
            <w:r w:rsidRPr="006E2D3A">
              <w:rPr>
                <w:sz w:val="22"/>
              </w:rPr>
              <w:t>Количество учебных часов</w:t>
            </w:r>
          </w:p>
        </w:tc>
        <w:tc>
          <w:tcPr>
            <w:tcW w:w="1418" w:type="dxa"/>
            <w:vMerge w:val="restart"/>
            <w:vAlign w:val="center"/>
          </w:tcPr>
          <w:p w:rsidR="000741C7" w:rsidRPr="006E2D3A" w:rsidRDefault="000741C7" w:rsidP="000741C7">
            <w:pPr>
              <w:jc w:val="center"/>
            </w:pPr>
            <w:r w:rsidRPr="006E2D3A">
              <w:rPr>
                <w:sz w:val="22"/>
              </w:rPr>
              <w:t>Время на самостоятельную работу</w:t>
            </w:r>
          </w:p>
        </w:tc>
      </w:tr>
      <w:tr w:rsidR="000741C7" w:rsidRPr="006E2D3A" w:rsidTr="000741C7">
        <w:trPr>
          <w:trHeight w:val="359"/>
        </w:trPr>
        <w:tc>
          <w:tcPr>
            <w:tcW w:w="3794" w:type="dxa"/>
            <w:vMerge/>
            <w:vAlign w:val="center"/>
          </w:tcPr>
          <w:p w:rsidR="000741C7" w:rsidRPr="006E2D3A" w:rsidRDefault="000741C7" w:rsidP="000741C7">
            <w:pPr>
              <w:jc w:val="center"/>
            </w:pPr>
          </w:p>
        </w:tc>
        <w:tc>
          <w:tcPr>
            <w:tcW w:w="2302" w:type="dxa"/>
            <w:gridSpan w:val="2"/>
          </w:tcPr>
          <w:p w:rsidR="000741C7" w:rsidRPr="006E2D3A" w:rsidRDefault="000741C7" w:rsidP="000741C7">
            <w:pPr>
              <w:jc w:val="center"/>
            </w:pPr>
            <w:r w:rsidRPr="006E2D3A">
              <w:rPr>
                <w:sz w:val="22"/>
              </w:rPr>
              <w:t>Всего</w:t>
            </w:r>
          </w:p>
        </w:tc>
        <w:tc>
          <w:tcPr>
            <w:tcW w:w="2126" w:type="dxa"/>
            <w:gridSpan w:val="2"/>
          </w:tcPr>
          <w:p w:rsidR="000741C7" w:rsidRPr="006E2D3A" w:rsidRDefault="000741C7" w:rsidP="000741C7">
            <w:pPr>
              <w:jc w:val="center"/>
            </w:pPr>
            <w:r w:rsidRPr="006E2D3A">
              <w:rPr>
                <w:sz w:val="22"/>
              </w:rPr>
              <w:t>В том числе</w:t>
            </w:r>
          </w:p>
        </w:tc>
        <w:tc>
          <w:tcPr>
            <w:tcW w:w="1418" w:type="dxa"/>
            <w:vMerge/>
          </w:tcPr>
          <w:p w:rsidR="000741C7" w:rsidRPr="006E2D3A" w:rsidRDefault="000741C7" w:rsidP="000741C7">
            <w:pPr>
              <w:jc w:val="center"/>
            </w:pPr>
          </w:p>
        </w:tc>
      </w:tr>
      <w:tr w:rsidR="000741C7" w:rsidRPr="006E2D3A" w:rsidTr="000741C7">
        <w:tc>
          <w:tcPr>
            <w:tcW w:w="3794" w:type="dxa"/>
            <w:vMerge/>
            <w:tcBorders>
              <w:bottom w:val="single" w:sz="4" w:space="0" w:color="auto"/>
            </w:tcBorders>
            <w:vAlign w:val="center"/>
          </w:tcPr>
          <w:p w:rsidR="000741C7" w:rsidRPr="006E2D3A" w:rsidRDefault="000741C7" w:rsidP="000741C7">
            <w:pPr>
              <w:jc w:val="center"/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0741C7" w:rsidRPr="006E2D3A" w:rsidRDefault="000741C7" w:rsidP="000741C7">
            <w:pPr>
              <w:jc w:val="center"/>
            </w:pPr>
            <w:r w:rsidRPr="006E2D3A">
              <w:rPr>
                <w:sz w:val="22"/>
              </w:rPr>
              <w:t>для дневной формы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41C7" w:rsidRPr="006E2D3A" w:rsidRDefault="000741C7" w:rsidP="000741C7">
            <w:pPr>
              <w:jc w:val="center"/>
            </w:pPr>
            <w:r w:rsidRPr="006E2D3A">
              <w:rPr>
                <w:sz w:val="22"/>
              </w:rPr>
              <w:t xml:space="preserve">для </w:t>
            </w:r>
          </w:p>
          <w:p w:rsidR="000741C7" w:rsidRPr="006E2D3A" w:rsidRDefault="000741C7" w:rsidP="000741C7">
            <w:pPr>
              <w:jc w:val="center"/>
            </w:pPr>
            <w:r w:rsidRPr="006E2D3A">
              <w:rPr>
                <w:sz w:val="22"/>
              </w:rPr>
              <w:t>заочной формы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41C7" w:rsidRPr="006E2D3A" w:rsidRDefault="000741C7" w:rsidP="000741C7">
            <w:pPr>
              <w:jc w:val="center"/>
            </w:pPr>
            <w:r w:rsidRPr="006E2D3A">
              <w:rPr>
                <w:sz w:val="22"/>
              </w:rPr>
              <w:t>на обзорные занятия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41C7" w:rsidRPr="006E2D3A" w:rsidRDefault="000741C7" w:rsidP="000741C7">
            <w:pPr>
              <w:jc w:val="center"/>
            </w:pPr>
            <w:r w:rsidRPr="006E2D3A">
              <w:rPr>
                <w:sz w:val="22"/>
              </w:rPr>
              <w:t>на лабораторные занятия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741C7" w:rsidRPr="006E2D3A" w:rsidRDefault="000741C7" w:rsidP="000741C7">
            <w:pPr>
              <w:jc w:val="center"/>
            </w:pPr>
          </w:p>
        </w:tc>
      </w:tr>
      <w:tr w:rsidR="00AB2D04" w:rsidRPr="006E2D3A" w:rsidTr="000741C7">
        <w:tc>
          <w:tcPr>
            <w:tcW w:w="3794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  <w:tc>
          <w:tcPr>
            <w:tcW w:w="1168" w:type="dxa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2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3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4</w:t>
            </w: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5</w:t>
            </w:r>
          </w:p>
        </w:tc>
        <w:tc>
          <w:tcPr>
            <w:tcW w:w="1418" w:type="dxa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6</w:t>
            </w:r>
          </w:p>
        </w:tc>
      </w:tr>
      <w:tr w:rsidR="00AB2D04" w:rsidRPr="006E2D3A" w:rsidTr="000741C7">
        <w:trPr>
          <w:trHeight w:val="233"/>
        </w:trPr>
        <w:tc>
          <w:tcPr>
            <w:tcW w:w="3794" w:type="dxa"/>
          </w:tcPr>
          <w:p w:rsidR="00AB2D04" w:rsidRPr="006E2D3A" w:rsidRDefault="00AB2D04" w:rsidP="000741C7">
            <w:pPr>
              <w:shd w:val="clear" w:color="auto" w:fill="FFFFFF"/>
              <w:jc w:val="both"/>
              <w:rPr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Введение</w:t>
            </w:r>
          </w:p>
        </w:tc>
        <w:tc>
          <w:tcPr>
            <w:tcW w:w="1168" w:type="dxa"/>
          </w:tcPr>
          <w:p w:rsidR="00AB2D04" w:rsidRPr="00CB46F3" w:rsidRDefault="00CB46F3" w:rsidP="000741C7">
            <w:pPr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</w:tcPr>
          <w:p w:rsidR="00F2194A" w:rsidRPr="006E2D3A" w:rsidRDefault="00F2194A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shd w:val="clear" w:color="auto" w:fill="FFFFFF"/>
              <w:jc w:val="both"/>
              <w:rPr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Раздел 1. Организация диетического (лечебного) пи</w:t>
            </w:r>
            <w:r w:rsidRPr="006E2D3A">
              <w:rPr>
                <w:color w:val="000000"/>
                <w:kern w:val="28"/>
                <w:sz w:val="22"/>
                <w:szCs w:val="28"/>
              </w:rPr>
              <w:softHyphen/>
              <w:t>тания в государственных организациях здравоохране</w:t>
            </w:r>
            <w:r w:rsidRPr="006E2D3A">
              <w:rPr>
                <w:color w:val="000000"/>
                <w:kern w:val="28"/>
                <w:sz w:val="22"/>
                <w:szCs w:val="28"/>
              </w:rPr>
              <w:softHyphen/>
              <w:t>ния и на торговых объектах общественного питания</w:t>
            </w:r>
          </w:p>
        </w:tc>
        <w:tc>
          <w:tcPr>
            <w:tcW w:w="1168" w:type="dxa"/>
            <w:vAlign w:val="center"/>
          </w:tcPr>
          <w:p w:rsidR="00AB2D04" w:rsidRPr="006E2D3A" w:rsidRDefault="00F2194A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3</w:t>
            </w:r>
          </w:p>
        </w:tc>
        <w:tc>
          <w:tcPr>
            <w:tcW w:w="1134" w:type="dxa"/>
          </w:tcPr>
          <w:p w:rsidR="00F2194A" w:rsidRPr="006E2D3A" w:rsidRDefault="00F2194A" w:rsidP="000741C7"/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</w:tcPr>
          <w:p w:rsidR="00AB2D04" w:rsidRPr="006E2D3A" w:rsidRDefault="00AB2D04" w:rsidP="000741C7">
            <w:pPr>
              <w:jc w:val="center"/>
            </w:pPr>
          </w:p>
          <w:p w:rsidR="00F2194A" w:rsidRPr="006E2D3A" w:rsidRDefault="00F2194A" w:rsidP="000741C7">
            <w:pPr>
              <w:jc w:val="center"/>
            </w:pPr>
          </w:p>
          <w:p w:rsidR="00F2194A" w:rsidRPr="006E2D3A" w:rsidRDefault="00F2194A" w:rsidP="000741C7">
            <w:pPr>
              <w:jc w:val="center"/>
            </w:pPr>
          </w:p>
          <w:p w:rsidR="00F2194A" w:rsidRPr="006E2D3A" w:rsidRDefault="00F2194A" w:rsidP="000741C7">
            <w:pPr>
              <w:jc w:val="center"/>
            </w:pPr>
          </w:p>
          <w:p w:rsidR="00F2194A" w:rsidRPr="006E2D3A" w:rsidRDefault="00F2194A" w:rsidP="000741C7">
            <w:pPr>
              <w:jc w:val="center"/>
            </w:pPr>
            <w:r w:rsidRPr="006E2D3A">
              <w:rPr>
                <w:sz w:val="22"/>
              </w:rPr>
              <w:t>3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shd w:val="clear" w:color="auto" w:fill="FFFFFF"/>
              <w:jc w:val="both"/>
              <w:rPr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Раздел 2. Технология приготовления блюд диетиче</w:t>
            </w:r>
            <w:r w:rsidRPr="006E2D3A">
              <w:rPr>
                <w:color w:val="000000"/>
                <w:kern w:val="28"/>
                <w:sz w:val="22"/>
                <w:szCs w:val="28"/>
              </w:rPr>
              <w:softHyphen/>
              <w:t>ского (лечебного) питания</w:t>
            </w:r>
          </w:p>
        </w:tc>
        <w:tc>
          <w:tcPr>
            <w:tcW w:w="1168" w:type="dxa"/>
            <w:vAlign w:val="center"/>
          </w:tcPr>
          <w:p w:rsidR="00AB2D04" w:rsidRPr="006E2D3A" w:rsidRDefault="00F2194A" w:rsidP="000741C7">
            <w:pPr>
              <w:jc w:val="center"/>
              <w:rPr>
                <w:b/>
                <w:color w:val="000000"/>
                <w:spacing w:val="-5"/>
              </w:rPr>
            </w:pPr>
            <w:r w:rsidRPr="006E2D3A">
              <w:rPr>
                <w:b/>
                <w:color w:val="000000"/>
                <w:spacing w:val="-5"/>
                <w:sz w:val="22"/>
              </w:rPr>
              <w:t>52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  <w:rPr>
                <w:b/>
              </w:rPr>
            </w:pPr>
          </w:p>
          <w:p w:rsidR="00F2194A" w:rsidRPr="006E2D3A" w:rsidRDefault="006E2D3A" w:rsidP="000741C7">
            <w:pPr>
              <w:jc w:val="center"/>
              <w:rPr>
                <w:b/>
                <w:lang w:val="en-US"/>
              </w:rPr>
            </w:pPr>
            <w:r w:rsidRPr="006E2D3A">
              <w:rPr>
                <w:b/>
                <w:sz w:val="22"/>
                <w:lang w:val="en-US"/>
              </w:rPr>
              <w:t>14</w:t>
            </w:r>
          </w:p>
        </w:tc>
        <w:tc>
          <w:tcPr>
            <w:tcW w:w="1134" w:type="dxa"/>
          </w:tcPr>
          <w:p w:rsidR="006E2D3A" w:rsidRPr="006E2D3A" w:rsidRDefault="006E2D3A" w:rsidP="000741C7">
            <w:pPr>
              <w:jc w:val="center"/>
              <w:rPr>
                <w:b/>
                <w:lang w:val="en-US"/>
              </w:rPr>
            </w:pPr>
          </w:p>
          <w:p w:rsidR="00AB2D04" w:rsidRPr="006E2D3A" w:rsidRDefault="006E2D3A" w:rsidP="000741C7">
            <w:pPr>
              <w:jc w:val="center"/>
              <w:rPr>
                <w:b/>
                <w:lang w:val="en-US"/>
              </w:rPr>
            </w:pPr>
            <w:r w:rsidRPr="006E2D3A">
              <w:rPr>
                <w:b/>
                <w:sz w:val="22"/>
                <w:lang w:val="en-US"/>
              </w:rPr>
              <w:t>6</w:t>
            </w:r>
          </w:p>
        </w:tc>
        <w:tc>
          <w:tcPr>
            <w:tcW w:w="992" w:type="dxa"/>
          </w:tcPr>
          <w:p w:rsidR="006E2D3A" w:rsidRPr="006E2D3A" w:rsidRDefault="006E2D3A" w:rsidP="000741C7">
            <w:pPr>
              <w:jc w:val="center"/>
              <w:rPr>
                <w:b/>
                <w:lang w:val="en-US"/>
              </w:rPr>
            </w:pPr>
          </w:p>
          <w:p w:rsidR="00AB2D04" w:rsidRPr="006E2D3A" w:rsidRDefault="006E2D3A" w:rsidP="000741C7">
            <w:pPr>
              <w:jc w:val="center"/>
              <w:rPr>
                <w:b/>
                <w:lang w:val="en-US"/>
              </w:rPr>
            </w:pPr>
            <w:r w:rsidRPr="006E2D3A">
              <w:rPr>
                <w:b/>
                <w:sz w:val="22"/>
                <w:lang w:val="en-US"/>
              </w:rPr>
              <w:t>8</w:t>
            </w:r>
          </w:p>
        </w:tc>
        <w:tc>
          <w:tcPr>
            <w:tcW w:w="1418" w:type="dxa"/>
          </w:tcPr>
          <w:p w:rsidR="00AB2D04" w:rsidRDefault="00AB2D04" w:rsidP="000741C7">
            <w:pPr>
              <w:jc w:val="center"/>
              <w:rPr>
                <w:b/>
                <w:lang w:val="en-US"/>
              </w:rPr>
            </w:pPr>
          </w:p>
          <w:p w:rsidR="006E2D3A" w:rsidRPr="006E2D3A" w:rsidRDefault="006E2D3A" w:rsidP="000741C7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lang w:val="en-US"/>
              </w:rPr>
              <w:t>38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7327D1" w:rsidP="000741C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Особенности</w:t>
            </w:r>
            <w:r w:rsidR="006E2D3A" w:rsidRPr="006E2D3A">
              <w:rPr>
                <w:color w:val="000000"/>
                <w:kern w:val="28"/>
                <w:sz w:val="22"/>
                <w:szCs w:val="28"/>
              </w:rPr>
              <w:t xml:space="preserve"> </w:t>
            </w:r>
            <w:r w:rsidR="00AB2D04" w:rsidRPr="006E2D3A">
              <w:rPr>
                <w:color w:val="000000"/>
                <w:kern w:val="28"/>
                <w:sz w:val="22"/>
                <w:szCs w:val="28"/>
              </w:rPr>
              <w:t>обр</w:t>
            </w:r>
            <w:r w:rsidR="00F2194A" w:rsidRPr="006E2D3A">
              <w:rPr>
                <w:color w:val="000000"/>
                <w:kern w:val="28"/>
                <w:sz w:val="22"/>
                <w:szCs w:val="28"/>
              </w:rPr>
              <w:t>аботки</w:t>
            </w:r>
            <w:r w:rsidRPr="006E2D3A">
              <w:rPr>
                <w:color w:val="000000"/>
                <w:kern w:val="28"/>
                <w:sz w:val="22"/>
                <w:szCs w:val="28"/>
              </w:rPr>
              <w:t xml:space="preserve"> </w:t>
            </w:r>
            <w:r w:rsidR="00F2194A" w:rsidRPr="006E2D3A">
              <w:rPr>
                <w:color w:val="000000"/>
                <w:kern w:val="28"/>
                <w:sz w:val="22"/>
                <w:szCs w:val="28"/>
              </w:rPr>
              <w:t xml:space="preserve">продовольственного сырья </w:t>
            </w:r>
            <w:r w:rsidR="00AB2D04" w:rsidRPr="006E2D3A">
              <w:rPr>
                <w:color w:val="000000"/>
                <w:kern w:val="28"/>
                <w:sz w:val="22"/>
                <w:szCs w:val="28"/>
              </w:rPr>
              <w:t>и</w:t>
            </w:r>
            <w:r w:rsidR="00AB2D04" w:rsidRPr="006E2D3A">
              <w:rPr>
                <w:color w:val="000000"/>
                <w:kern w:val="28"/>
                <w:sz w:val="22"/>
                <w:szCs w:val="28"/>
              </w:rPr>
              <w:br/>
              <w:t>пищевых продуктов в соответствии с требованиями дие</w:t>
            </w:r>
            <w:r w:rsidR="00AB2D04" w:rsidRPr="006E2D3A">
              <w:rPr>
                <w:color w:val="000000"/>
                <w:kern w:val="28"/>
                <w:sz w:val="22"/>
                <w:szCs w:val="28"/>
              </w:rPr>
              <w:softHyphen/>
              <w:t>тотерапии</w:t>
            </w:r>
          </w:p>
        </w:tc>
        <w:tc>
          <w:tcPr>
            <w:tcW w:w="1168" w:type="dxa"/>
            <w:vAlign w:val="center"/>
          </w:tcPr>
          <w:p w:rsidR="00AB2D04" w:rsidRPr="006E2D3A" w:rsidRDefault="00AB2D04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2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  <w:p w:rsidR="00F2194A" w:rsidRPr="006E2D3A" w:rsidRDefault="00F2194A" w:rsidP="000741C7">
            <w:pPr>
              <w:jc w:val="center"/>
            </w:pPr>
          </w:p>
          <w:p w:rsidR="00F2194A" w:rsidRPr="006E2D3A" w:rsidRDefault="00F2194A" w:rsidP="000741C7">
            <w:pPr>
              <w:jc w:val="center"/>
            </w:pPr>
            <w:r w:rsidRPr="006E2D3A">
              <w:rPr>
                <w:sz w:val="22"/>
              </w:rPr>
              <w:t>2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  <w:p w:rsidR="00AB2D04" w:rsidRPr="006E2D3A" w:rsidRDefault="00AB2D04" w:rsidP="000741C7">
            <w:pPr>
              <w:rPr>
                <w:lang w:val="en-US"/>
              </w:rPr>
            </w:pPr>
          </w:p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2</w:t>
            </w: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</w:tcPr>
          <w:p w:rsidR="00AB2D04" w:rsidRPr="006E2D3A" w:rsidRDefault="00AB2D04" w:rsidP="000741C7">
            <w:pPr>
              <w:jc w:val="center"/>
            </w:pP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jc w:val="both"/>
              <w:rPr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и отпуск супов</w:t>
            </w:r>
          </w:p>
        </w:tc>
        <w:tc>
          <w:tcPr>
            <w:tcW w:w="1168" w:type="dxa"/>
            <w:vAlign w:val="center"/>
          </w:tcPr>
          <w:p w:rsidR="00AB2D04" w:rsidRPr="006E2D3A" w:rsidRDefault="00F2194A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5</w:t>
            </w:r>
          </w:p>
        </w:tc>
        <w:tc>
          <w:tcPr>
            <w:tcW w:w="1134" w:type="dxa"/>
          </w:tcPr>
          <w:p w:rsidR="00F2194A" w:rsidRPr="006E2D3A" w:rsidRDefault="00F2194A" w:rsidP="000741C7">
            <w:pPr>
              <w:jc w:val="center"/>
            </w:pP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  <w:vAlign w:val="center"/>
          </w:tcPr>
          <w:p w:rsidR="00AB2D04" w:rsidRPr="006E2D3A" w:rsidRDefault="007327D1" w:rsidP="000741C7">
            <w:pPr>
              <w:spacing w:after="120"/>
              <w:jc w:val="center"/>
            </w:pPr>
            <w:r w:rsidRPr="006E2D3A">
              <w:rPr>
                <w:sz w:val="22"/>
              </w:rPr>
              <w:t>5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соусов</w:t>
            </w:r>
          </w:p>
        </w:tc>
        <w:tc>
          <w:tcPr>
            <w:tcW w:w="1168" w:type="dxa"/>
            <w:vAlign w:val="center"/>
          </w:tcPr>
          <w:p w:rsidR="00AB2D04" w:rsidRPr="006E2D3A" w:rsidRDefault="00AB2D04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1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холодных блюд и закусок</w:t>
            </w:r>
          </w:p>
        </w:tc>
        <w:tc>
          <w:tcPr>
            <w:tcW w:w="1168" w:type="dxa"/>
            <w:vAlign w:val="center"/>
          </w:tcPr>
          <w:p w:rsidR="00AB2D04" w:rsidRPr="006E2D3A" w:rsidRDefault="00AB2D04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B2D04" w:rsidRPr="006E2D3A" w:rsidRDefault="006E2D3A" w:rsidP="000741C7">
            <w:pPr>
              <w:jc w:val="center"/>
              <w:rPr>
                <w:lang w:val="en-US"/>
              </w:rPr>
            </w:pPr>
            <w:r w:rsidRPr="006E2D3A">
              <w:rPr>
                <w:sz w:val="22"/>
                <w:lang w:val="en-US"/>
              </w:rPr>
              <w:t>2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3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блюд и гарниров из картофеля, овощей</w:t>
            </w:r>
          </w:p>
        </w:tc>
        <w:tc>
          <w:tcPr>
            <w:tcW w:w="1168" w:type="dxa"/>
            <w:vAlign w:val="center"/>
          </w:tcPr>
          <w:p w:rsidR="00AB2D04" w:rsidRPr="006E2D3A" w:rsidRDefault="007327D1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5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  <w:p w:rsidR="007327D1" w:rsidRPr="006E2D3A" w:rsidRDefault="006E2D3A" w:rsidP="000741C7">
            <w:pPr>
              <w:jc w:val="center"/>
              <w:rPr>
                <w:lang w:val="en-US"/>
              </w:rPr>
            </w:pPr>
            <w:r w:rsidRPr="006E2D3A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AB2D04" w:rsidRPr="006E2D3A" w:rsidRDefault="007327D1" w:rsidP="000741C7">
            <w:pPr>
              <w:jc w:val="center"/>
            </w:pPr>
            <w:r w:rsidRPr="006E2D3A">
              <w:rPr>
                <w:sz w:val="22"/>
              </w:rPr>
              <w:t>4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блюд и гарниров из круп, бобовых и</w:t>
            </w:r>
            <w:r w:rsidRPr="006E2D3A">
              <w:rPr>
                <w:color w:val="000000"/>
                <w:kern w:val="28"/>
                <w:sz w:val="22"/>
                <w:szCs w:val="28"/>
              </w:rPr>
              <w:br/>
              <w:t>макаронных изделий</w:t>
            </w:r>
          </w:p>
        </w:tc>
        <w:tc>
          <w:tcPr>
            <w:tcW w:w="1168" w:type="dxa"/>
            <w:vAlign w:val="center"/>
          </w:tcPr>
          <w:p w:rsidR="00AB2D04" w:rsidRPr="006E2D3A" w:rsidRDefault="007327D1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4</w:t>
            </w:r>
          </w:p>
        </w:tc>
        <w:tc>
          <w:tcPr>
            <w:tcW w:w="1134" w:type="dxa"/>
          </w:tcPr>
          <w:p w:rsidR="007327D1" w:rsidRPr="006E2D3A" w:rsidRDefault="007327D1" w:rsidP="000741C7">
            <w:pPr>
              <w:rPr>
                <w:lang w:val="en-US"/>
              </w:rPr>
            </w:pPr>
          </w:p>
          <w:p w:rsidR="007327D1" w:rsidRPr="006E2D3A" w:rsidRDefault="006E2D3A" w:rsidP="000741C7">
            <w:pPr>
              <w:jc w:val="center"/>
              <w:rPr>
                <w:lang w:val="en-US"/>
              </w:rPr>
            </w:pPr>
            <w:r w:rsidRPr="006E2D3A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</w:tcPr>
          <w:p w:rsidR="00A834FC" w:rsidRPr="006E2D3A" w:rsidRDefault="00A834FC" w:rsidP="000741C7">
            <w:pPr>
              <w:rPr>
                <w:lang w:val="en-US"/>
              </w:rPr>
            </w:pPr>
          </w:p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  <w:tc>
          <w:tcPr>
            <w:tcW w:w="1418" w:type="dxa"/>
          </w:tcPr>
          <w:p w:rsidR="00A834FC" w:rsidRPr="006E2D3A" w:rsidRDefault="00A834FC" w:rsidP="000741C7">
            <w:pPr>
              <w:rPr>
                <w:lang w:val="en-US"/>
              </w:rPr>
            </w:pPr>
          </w:p>
          <w:p w:rsidR="00AB2D04" w:rsidRPr="006E2D3A" w:rsidRDefault="007327D1" w:rsidP="000741C7">
            <w:pPr>
              <w:jc w:val="center"/>
            </w:pPr>
            <w:r w:rsidRPr="006E2D3A">
              <w:rPr>
                <w:sz w:val="22"/>
              </w:rPr>
              <w:t>3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блюд из рыбы и морепродуктов</w:t>
            </w:r>
          </w:p>
        </w:tc>
        <w:tc>
          <w:tcPr>
            <w:tcW w:w="1168" w:type="dxa"/>
            <w:vAlign w:val="center"/>
          </w:tcPr>
          <w:p w:rsidR="00AB2D04" w:rsidRPr="006E2D3A" w:rsidRDefault="007327D1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5</w:t>
            </w:r>
          </w:p>
        </w:tc>
        <w:tc>
          <w:tcPr>
            <w:tcW w:w="1134" w:type="dxa"/>
          </w:tcPr>
          <w:p w:rsidR="007327D1" w:rsidRPr="006E2D3A" w:rsidRDefault="006E2D3A" w:rsidP="000741C7">
            <w:pPr>
              <w:jc w:val="center"/>
              <w:rPr>
                <w:lang w:val="en-US"/>
              </w:rPr>
            </w:pPr>
            <w:r w:rsidRPr="006E2D3A">
              <w:rPr>
                <w:sz w:val="22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2</w:t>
            </w:r>
          </w:p>
        </w:tc>
        <w:tc>
          <w:tcPr>
            <w:tcW w:w="992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AB2D04" w:rsidRPr="006E2D3A" w:rsidRDefault="007327D1" w:rsidP="000741C7">
            <w:pPr>
              <w:jc w:val="center"/>
            </w:pPr>
            <w:r w:rsidRPr="006E2D3A">
              <w:rPr>
                <w:sz w:val="22"/>
              </w:rPr>
              <w:t>2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блюд из мяса и мясных продуктов</w:t>
            </w:r>
          </w:p>
        </w:tc>
        <w:tc>
          <w:tcPr>
            <w:tcW w:w="1168" w:type="dxa"/>
            <w:vAlign w:val="center"/>
          </w:tcPr>
          <w:p w:rsidR="00AB2D04" w:rsidRPr="006E2D3A" w:rsidRDefault="00AB2D04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5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  <w:p w:rsidR="007327D1" w:rsidRPr="006E2D3A" w:rsidRDefault="006E2D3A" w:rsidP="000741C7">
            <w:pPr>
              <w:jc w:val="center"/>
              <w:rPr>
                <w:lang w:val="en-US"/>
              </w:rPr>
            </w:pPr>
            <w:r w:rsidRPr="006E2D3A">
              <w:rPr>
                <w:sz w:val="22"/>
                <w:lang w:val="en-US"/>
              </w:rPr>
              <w:t>2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3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shd w:val="clear" w:color="auto" w:fill="FFFFFF"/>
              <w:tabs>
                <w:tab w:val="left" w:pos="466"/>
              </w:tabs>
              <w:jc w:val="both"/>
              <w:rPr>
                <w:kern w:val="28"/>
                <w:szCs w:val="28"/>
              </w:rPr>
            </w:pPr>
            <w:r w:rsidRPr="006E2D3A">
              <w:rPr>
                <w:b/>
                <w:color w:val="000000"/>
                <w:kern w:val="28"/>
                <w:sz w:val="22"/>
                <w:szCs w:val="28"/>
              </w:rPr>
              <w:t>2.9</w:t>
            </w:r>
            <w:r w:rsidRPr="006E2D3A">
              <w:rPr>
                <w:color w:val="000000"/>
                <w:kern w:val="28"/>
                <w:sz w:val="22"/>
                <w:szCs w:val="28"/>
              </w:rPr>
              <w:t>.</w:t>
            </w:r>
            <w:r w:rsidRPr="006E2D3A">
              <w:rPr>
                <w:color w:val="000000"/>
                <w:kern w:val="28"/>
                <w:sz w:val="22"/>
                <w:szCs w:val="28"/>
              </w:rPr>
              <w:tab/>
              <w:t>Приготовление блюд из сельскохозяйственной птицы</w:t>
            </w:r>
          </w:p>
          <w:p w:rsidR="00AB2D04" w:rsidRPr="006E2D3A" w:rsidRDefault="00AB2D04" w:rsidP="000741C7">
            <w:pPr>
              <w:shd w:val="clear" w:color="auto" w:fill="FFFFFF"/>
              <w:jc w:val="both"/>
              <w:rPr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и кролика</w:t>
            </w:r>
          </w:p>
        </w:tc>
        <w:tc>
          <w:tcPr>
            <w:tcW w:w="1168" w:type="dxa"/>
            <w:vAlign w:val="center"/>
          </w:tcPr>
          <w:p w:rsidR="00AB2D04" w:rsidRPr="006E2D3A" w:rsidRDefault="00AB2D04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5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  <w:p w:rsidR="007327D1" w:rsidRPr="006E2D3A" w:rsidRDefault="006E2D3A" w:rsidP="000741C7">
            <w:pPr>
              <w:jc w:val="center"/>
              <w:rPr>
                <w:lang w:val="en-US"/>
              </w:rPr>
            </w:pPr>
            <w:r w:rsidRPr="006E2D3A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4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блюд из творога</w:t>
            </w:r>
          </w:p>
        </w:tc>
        <w:tc>
          <w:tcPr>
            <w:tcW w:w="1168" w:type="dxa"/>
            <w:vAlign w:val="center"/>
          </w:tcPr>
          <w:p w:rsidR="00AB2D04" w:rsidRPr="006E2D3A" w:rsidRDefault="00A834FC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  <w:vAlign w:val="center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  <w:vAlign w:val="center"/>
          </w:tcPr>
          <w:p w:rsidR="00AB2D04" w:rsidRPr="006E2D3A" w:rsidRDefault="00A834FC" w:rsidP="000741C7">
            <w:pPr>
              <w:jc w:val="center"/>
            </w:pPr>
            <w:r w:rsidRPr="006E2D3A">
              <w:rPr>
                <w:sz w:val="22"/>
              </w:rPr>
              <w:t>3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блюд из яиц</w:t>
            </w:r>
          </w:p>
        </w:tc>
        <w:tc>
          <w:tcPr>
            <w:tcW w:w="1168" w:type="dxa"/>
            <w:vAlign w:val="center"/>
          </w:tcPr>
          <w:p w:rsidR="00AB2D04" w:rsidRPr="006E2D3A" w:rsidRDefault="00A834FC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2</w:t>
            </w:r>
          </w:p>
        </w:tc>
        <w:tc>
          <w:tcPr>
            <w:tcW w:w="1134" w:type="dxa"/>
          </w:tcPr>
          <w:p w:rsidR="00A834FC" w:rsidRPr="006E2D3A" w:rsidRDefault="00A834FC" w:rsidP="000741C7">
            <w:pPr>
              <w:jc w:val="center"/>
            </w:pP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  <w:vAlign w:val="center"/>
          </w:tcPr>
          <w:p w:rsidR="00AB2D04" w:rsidRPr="006E2D3A" w:rsidRDefault="00A834FC" w:rsidP="000741C7">
            <w:pPr>
              <w:jc w:val="center"/>
            </w:pPr>
            <w:r w:rsidRPr="006E2D3A">
              <w:rPr>
                <w:sz w:val="22"/>
              </w:rPr>
              <w:t>2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сладких блюд и напитков</w:t>
            </w:r>
          </w:p>
        </w:tc>
        <w:tc>
          <w:tcPr>
            <w:tcW w:w="1168" w:type="dxa"/>
            <w:vAlign w:val="center"/>
          </w:tcPr>
          <w:p w:rsidR="00AB2D04" w:rsidRPr="006E2D3A" w:rsidRDefault="00AB2D04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5</w:t>
            </w:r>
          </w:p>
        </w:tc>
        <w:tc>
          <w:tcPr>
            <w:tcW w:w="1134" w:type="dxa"/>
          </w:tcPr>
          <w:p w:rsidR="00A834FC" w:rsidRPr="006E2D3A" w:rsidRDefault="00A834FC" w:rsidP="000741C7">
            <w:pPr>
              <w:jc w:val="center"/>
            </w:pP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5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мучных блюд и мучных кондитер</w:t>
            </w:r>
            <w:r w:rsidRPr="006E2D3A">
              <w:rPr>
                <w:color w:val="000000"/>
                <w:kern w:val="28"/>
                <w:sz w:val="22"/>
                <w:szCs w:val="28"/>
              </w:rPr>
              <w:softHyphen/>
              <w:t>ских изделий</w:t>
            </w:r>
          </w:p>
        </w:tc>
        <w:tc>
          <w:tcPr>
            <w:tcW w:w="1168" w:type="dxa"/>
            <w:vAlign w:val="center"/>
          </w:tcPr>
          <w:p w:rsidR="00AB2D04" w:rsidRPr="006E2D3A" w:rsidRDefault="00A834FC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1</w:t>
            </w:r>
          </w:p>
        </w:tc>
        <w:tc>
          <w:tcPr>
            <w:tcW w:w="1134" w:type="dxa"/>
          </w:tcPr>
          <w:p w:rsidR="00A834FC" w:rsidRPr="006E2D3A" w:rsidRDefault="00A834FC" w:rsidP="000741C7">
            <w:pPr>
              <w:jc w:val="center"/>
            </w:pP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  <w:vAlign w:val="center"/>
          </w:tcPr>
          <w:p w:rsidR="00AB2D04" w:rsidRPr="006E2D3A" w:rsidRDefault="00A834FC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kern w:val="28"/>
                <w:szCs w:val="28"/>
              </w:rPr>
            </w:pPr>
            <w:r w:rsidRPr="006E2D3A">
              <w:rPr>
                <w:color w:val="000000"/>
                <w:kern w:val="28"/>
                <w:sz w:val="22"/>
                <w:szCs w:val="28"/>
              </w:rPr>
              <w:t>Приготовление диетических блюд специального на</w:t>
            </w:r>
            <w:r w:rsidRPr="006E2D3A">
              <w:rPr>
                <w:color w:val="000000"/>
                <w:kern w:val="28"/>
                <w:sz w:val="22"/>
                <w:szCs w:val="28"/>
              </w:rPr>
              <w:softHyphen/>
              <w:t>значения</w:t>
            </w:r>
          </w:p>
        </w:tc>
        <w:tc>
          <w:tcPr>
            <w:tcW w:w="1168" w:type="dxa"/>
            <w:vAlign w:val="center"/>
          </w:tcPr>
          <w:p w:rsidR="00AB2D04" w:rsidRPr="006E2D3A" w:rsidRDefault="00A834FC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2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  <w:p w:rsidR="00A834FC" w:rsidRPr="006E2D3A" w:rsidRDefault="006E2D3A" w:rsidP="000741C7">
            <w:pPr>
              <w:jc w:val="center"/>
              <w:rPr>
                <w:lang w:val="en-US"/>
              </w:rPr>
            </w:pPr>
            <w:r w:rsidRPr="006E2D3A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AB2D04" w:rsidRPr="006E2D3A" w:rsidRDefault="00AB2D04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</w:tcPr>
          <w:p w:rsidR="00AB2D04" w:rsidRPr="006E2D3A" w:rsidRDefault="00AB2D04" w:rsidP="000741C7">
            <w:pPr>
              <w:jc w:val="center"/>
            </w:pPr>
          </w:p>
          <w:p w:rsidR="00A834FC" w:rsidRPr="006E2D3A" w:rsidRDefault="00A834FC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</w:tr>
      <w:tr w:rsidR="00AB2D04" w:rsidRPr="006E2D3A" w:rsidTr="000741C7">
        <w:tc>
          <w:tcPr>
            <w:tcW w:w="3794" w:type="dxa"/>
          </w:tcPr>
          <w:p w:rsidR="00AB2D04" w:rsidRPr="006E2D3A" w:rsidRDefault="00AB2D04" w:rsidP="000741C7">
            <w:pPr>
              <w:shd w:val="clear" w:color="auto" w:fill="FFFFFF"/>
              <w:jc w:val="both"/>
              <w:rPr>
                <w:kern w:val="28"/>
                <w:szCs w:val="28"/>
              </w:rPr>
            </w:pPr>
            <w:r w:rsidRPr="006E2D3A">
              <w:rPr>
                <w:b/>
                <w:iCs/>
                <w:color w:val="000000"/>
                <w:kern w:val="28"/>
                <w:sz w:val="22"/>
                <w:szCs w:val="28"/>
              </w:rPr>
              <w:t>2.15</w:t>
            </w:r>
            <w:r w:rsidRPr="006E2D3A">
              <w:rPr>
                <w:iCs/>
                <w:color w:val="000000"/>
                <w:kern w:val="28"/>
                <w:sz w:val="22"/>
                <w:szCs w:val="28"/>
              </w:rPr>
              <w:t xml:space="preserve"> Составление меню диетического питания</w:t>
            </w:r>
          </w:p>
        </w:tc>
        <w:tc>
          <w:tcPr>
            <w:tcW w:w="1168" w:type="dxa"/>
            <w:vAlign w:val="center"/>
          </w:tcPr>
          <w:p w:rsidR="00AB2D04" w:rsidRPr="006E2D3A" w:rsidRDefault="00A834FC" w:rsidP="000741C7">
            <w:pPr>
              <w:jc w:val="center"/>
              <w:rPr>
                <w:color w:val="000000"/>
                <w:spacing w:val="-5"/>
              </w:rPr>
            </w:pPr>
            <w:r w:rsidRPr="006E2D3A">
              <w:rPr>
                <w:color w:val="000000"/>
                <w:spacing w:val="-5"/>
                <w:sz w:val="22"/>
              </w:rPr>
              <w:t>2</w:t>
            </w:r>
          </w:p>
        </w:tc>
        <w:tc>
          <w:tcPr>
            <w:tcW w:w="1134" w:type="dxa"/>
          </w:tcPr>
          <w:p w:rsidR="00AB2D04" w:rsidRPr="006E2D3A" w:rsidRDefault="00AB2D04" w:rsidP="000741C7">
            <w:pPr>
              <w:jc w:val="center"/>
            </w:pPr>
          </w:p>
          <w:p w:rsidR="00A834FC" w:rsidRPr="006E2D3A" w:rsidRDefault="006E2D3A" w:rsidP="000741C7">
            <w:pPr>
              <w:jc w:val="center"/>
              <w:rPr>
                <w:lang w:val="en-US"/>
              </w:rPr>
            </w:pPr>
            <w:r w:rsidRPr="006E2D3A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AB2D04" w:rsidRPr="006E2D3A" w:rsidRDefault="00A834FC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  <w:tc>
          <w:tcPr>
            <w:tcW w:w="992" w:type="dxa"/>
          </w:tcPr>
          <w:p w:rsidR="00AB2D04" w:rsidRPr="006E2D3A" w:rsidRDefault="00AB2D04" w:rsidP="000741C7">
            <w:pPr>
              <w:jc w:val="center"/>
            </w:pPr>
          </w:p>
        </w:tc>
        <w:tc>
          <w:tcPr>
            <w:tcW w:w="1418" w:type="dxa"/>
          </w:tcPr>
          <w:p w:rsidR="00AB2D04" w:rsidRPr="006E2D3A" w:rsidRDefault="00A834FC" w:rsidP="000741C7">
            <w:pPr>
              <w:jc w:val="center"/>
            </w:pPr>
            <w:r w:rsidRPr="006E2D3A">
              <w:rPr>
                <w:sz w:val="22"/>
              </w:rPr>
              <w:t>1</w:t>
            </w:r>
          </w:p>
        </w:tc>
      </w:tr>
      <w:tr w:rsidR="00AB2D04" w:rsidRPr="006E2D3A" w:rsidTr="000741C7">
        <w:tc>
          <w:tcPr>
            <w:tcW w:w="3794" w:type="dxa"/>
            <w:vAlign w:val="center"/>
          </w:tcPr>
          <w:p w:rsidR="00AB2D04" w:rsidRPr="006E2D3A" w:rsidRDefault="00AB2D04" w:rsidP="000741C7">
            <w:pPr>
              <w:shd w:val="clear" w:color="auto" w:fill="FFFFFF"/>
              <w:jc w:val="center"/>
              <w:rPr>
                <w:b/>
              </w:rPr>
            </w:pPr>
            <w:r w:rsidRPr="006E2D3A">
              <w:rPr>
                <w:b/>
                <w:color w:val="000000"/>
                <w:spacing w:val="6"/>
                <w:sz w:val="22"/>
              </w:rPr>
              <w:t>Итого</w:t>
            </w:r>
          </w:p>
          <w:p w:rsidR="00AB2D04" w:rsidRPr="006E2D3A" w:rsidRDefault="00AB2D04" w:rsidP="000741C7">
            <w:pPr>
              <w:shd w:val="clear" w:color="auto" w:fill="FFFFFF"/>
              <w:jc w:val="center"/>
              <w:rPr>
                <w:b/>
                <w:bCs/>
                <w:iCs/>
                <w:color w:val="000000"/>
                <w:kern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AB2D04" w:rsidRPr="006E2D3A" w:rsidRDefault="00AB2D04" w:rsidP="000741C7">
            <w:pPr>
              <w:jc w:val="center"/>
              <w:rPr>
                <w:b/>
                <w:color w:val="000000"/>
                <w:spacing w:val="-5"/>
              </w:rPr>
            </w:pPr>
            <w:r w:rsidRPr="006E2D3A">
              <w:rPr>
                <w:b/>
                <w:color w:val="000000"/>
                <w:spacing w:val="-5"/>
                <w:sz w:val="22"/>
              </w:rPr>
              <w:t>56</w:t>
            </w:r>
          </w:p>
        </w:tc>
        <w:tc>
          <w:tcPr>
            <w:tcW w:w="1134" w:type="dxa"/>
            <w:vAlign w:val="center"/>
          </w:tcPr>
          <w:p w:rsidR="00AB2D04" w:rsidRPr="006E2D3A" w:rsidRDefault="006E2D3A" w:rsidP="000741C7">
            <w:pPr>
              <w:jc w:val="center"/>
              <w:rPr>
                <w:b/>
                <w:lang w:val="en-US"/>
              </w:rPr>
            </w:pPr>
            <w:r w:rsidRPr="006E2D3A">
              <w:rPr>
                <w:b/>
                <w:sz w:val="22"/>
                <w:lang w:val="en-US"/>
              </w:rPr>
              <w:t>14</w:t>
            </w:r>
          </w:p>
        </w:tc>
        <w:tc>
          <w:tcPr>
            <w:tcW w:w="1134" w:type="dxa"/>
            <w:vAlign w:val="center"/>
          </w:tcPr>
          <w:p w:rsidR="00AB2D04" w:rsidRPr="006E2D3A" w:rsidRDefault="00AB2D04" w:rsidP="000741C7">
            <w:pPr>
              <w:jc w:val="center"/>
              <w:rPr>
                <w:b/>
              </w:rPr>
            </w:pPr>
            <w:r w:rsidRPr="006E2D3A">
              <w:rPr>
                <w:b/>
                <w:sz w:val="22"/>
              </w:rPr>
              <w:t>6</w:t>
            </w:r>
          </w:p>
        </w:tc>
        <w:tc>
          <w:tcPr>
            <w:tcW w:w="992" w:type="dxa"/>
            <w:vAlign w:val="center"/>
          </w:tcPr>
          <w:p w:rsidR="00AB2D04" w:rsidRPr="006E2D3A" w:rsidRDefault="00AB2D04" w:rsidP="000741C7">
            <w:pPr>
              <w:jc w:val="center"/>
              <w:rPr>
                <w:b/>
              </w:rPr>
            </w:pPr>
            <w:r w:rsidRPr="006E2D3A">
              <w:rPr>
                <w:b/>
                <w:sz w:val="22"/>
              </w:rPr>
              <w:t>8</w:t>
            </w:r>
          </w:p>
        </w:tc>
        <w:tc>
          <w:tcPr>
            <w:tcW w:w="1418" w:type="dxa"/>
            <w:vAlign w:val="center"/>
          </w:tcPr>
          <w:p w:rsidR="00AB2D04" w:rsidRPr="006E2D3A" w:rsidRDefault="00A834FC" w:rsidP="000741C7">
            <w:pPr>
              <w:jc w:val="center"/>
              <w:rPr>
                <w:b/>
              </w:rPr>
            </w:pPr>
            <w:r w:rsidRPr="006E2D3A">
              <w:rPr>
                <w:b/>
                <w:sz w:val="22"/>
              </w:rPr>
              <w:t>42</w:t>
            </w:r>
          </w:p>
        </w:tc>
      </w:tr>
    </w:tbl>
    <w:p w:rsidR="00EF2A86" w:rsidRPr="003D3509" w:rsidRDefault="00EF2A86" w:rsidP="000741C7"/>
    <w:p w:rsidR="00A5098F" w:rsidRPr="003D3509" w:rsidRDefault="00A5098F" w:rsidP="000741C7"/>
    <w:p w:rsidR="00EA2FA8" w:rsidRPr="003D3509" w:rsidRDefault="00EA2FA8" w:rsidP="000741C7">
      <w:pPr>
        <w:spacing w:after="200" w:line="276" w:lineRule="auto"/>
      </w:pPr>
      <w:r w:rsidRPr="003D3509">
        <w:br w:type="page"/>
      </w:r>
    </w:p>
    <w:p w:rsidR="00A5098F" w:rsidRPr="009D45F4" w:rsidRDefault="00A5098F" w:rsidP="000741C7">
      <w:pPr>
        <w:jc w:val="center"/>
        <w:rPr>
          <w:b/>
          <w:kern w:val="2"/>
          <w:sz w:val="32"/>
          <w:szCs w:val="32"/>
        </w:rPr>
      </w:pPr>
      <w:r w:rsidRPr="009D45F4">
        <w:rPr>
          <w:b/>
          <w:kern w:val="2"/>
          <w:sz w:val="32"/>
          <w:szCs w:val="32"/>
        </w:rPr>
        <w:lastRenderedPageBreak/>
        <w:t xml:space="preserve">Методические рекомендации по изучению разделов, тем </w:t>
      </w:r>
    </w:p>
    <w:p w:rsidR="00A5098F" w:rsidRPr="009D45F4" w:rsidRDefault="00A5098F" w:rsidP="000741C7">
      <w:pPr>
        <w:jc w:val="center"/>
        <w:rPr>
          <w:b/>
          <w:kern w:val="2"/>
          <w:sz w:val="32"/>
          <w:szCs w:val="32"/>
        </w:rPr>
      </w:pPr>
      <w:r w:rsidRPr="009D45F4">
        <w:rPr>
          <w:b/>
          <w:kern w:val="2"/>
          <w:sz w:val="32"/>
          <w:szCs w:val="32"/>
        </w:rPr>
        <w:t>программы и вопросы для самоконтроля</w:t>
      </w:r>
    </w:p>
    <w:p w:rsidR="00EA2FA8" w:rsidRPr="009D45F4" w:rsidRDefault="00EA2FA8" w:rsidP="000741C7">
      <w:pPr>
        <w:jc w:val="center"/>
        <w:rPr>
          <w:b/>
          <w:kern w:val="2"/>
          <w:sz w:val="32"/>
          <w:szCs w:val="32"/>
        </w:rPr>
      </w:pPr>
    </w:p>
    <w:p w:rsidR="00C56901" w:rsidRPr="009D45F4" w:rsidRDefault="00C56901" w:rsidP="000741C7">
      <w:pPr>
        <w:ind w:right="142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Введение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proofErr w:type="gramStart"/>
      <w:r w:rsidRPr="009D45F4">
        <w:rPr>
          <w:sz w:val="28"/>
          <w:szCs w:val="28"/>
        </w:rPr>
        <w:t>При изучении данного раздела следует сформировать представление о целях и задачах учебной дисциплины, её связи с другими учебными дисциплинами; сформировать понятие о терминах, применяемых в области диетического питания, о значении ТНПА и технологических документов в общественном питании в обеспечении качества диетического питания, о роли учебной дисциплины в системе подготовки специалистов для сферы общественного питания.</w:t>
      </w:r>
      <w:proofErr w:type="gramEnd"/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proofErr w:type="gramStart"/>
      <w:r w:rsidRPr="009D45F4">
        <w:rPr>
          <w:sz w:val="28"/>
          <w:szCs w:val="28"/>
        </w:rPr>
        <w:t>В результате усвоения учебного материала необходимо называть цели и задачи учебной дисциплины, высказывать общее суждение о её связи с другими учебными дисциплинами, излагать основные понятия и термины, применяемые в области диетического питания, анализировать документы, регламентирующие деятельность специалиста в области диетического питания, пояснять значение учебной дисциплины в системе подготовки специалистов для сферы общественного питания.</w:t>
      </w:r>
      <w:proofErr w:type="gramEnd"/>
    </w:p>
    <w:p w:rsidR="00C56901" w:rsidRPr="009D45F4" w:rsidRDefault="00C56901" w:rsidP="000741C7">
      <w:pPr>
        <w:ind w:right="142" w:firstLine="851"/>
        <w:jc w:val="both"/>
        <w:rPr>
          <w:b/>
          <w:sz w:val="28"/>
          <w:szCs w:val="28"/>
        </w:rPr>
      </w:pPr>
    </w:p>
    <w:p w:rsidR="00285D1A" w:rsidRPr="009D45F4" w:rsidRDefault="00C56901" w:rsidP="000741C7">
      <w:pPr>
        <w:ind w:right="142" w:firstLine="851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Вопросы</w:t>
      </w:r>
      <w:r w:rsidR="009346D9" w:rsidRPr="009D45F4">
        <w:rPr>
          <w:b/>
          <w:sz w:val="28"/>
          <w:szCs w:val="28"/>
        </w:rPr>
        <w:t xml:space="preserve"> </w:t>
      </w:r>
      <w:r w:rsidR="00DA5A23" w:rsidRPr="009D45F4">
        <w:rPr>
          <w:b/>
          <w:sz w:val="28"/>
          <w:szCs w:val="28"/>
        </w:rPr>
        <w:t>для самоконтроля:</w:t>
      </w:r>
    </w:p>
    <w:p w:rsidR="00C56901" w:rsidRPr="009D45F4" w:rsidRDefault="00285D1A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1. </w:t>
      </w:r>
      <w:r w:rsidR="00C56901" w:rsidRPr="009D45F4">
        <w:rPr>
          <w:sz w:val="28"/>
          <w:szCs w:val="28"/>
        </w:rPr>
        <w:t>Назовите цели и задачи учебной дисциплины</w:t>
      </w:r>
    </w:p>
    <w:p w:rsidR="00C56901" w:rsidRPr="009D45F4" w:rsidRDefault="00DA5A23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2.</w:t>
      </w:r>
      <w:r w:rsidR="00C56901" w:rsidRPr="009D45F4">
        <w:rPr>
          <w:sz w:val="28"/>
          <w:szCs w:val="28"/>
        </w:rPr>
        <w:t>Переч</w:t>
      </w:r>
      <w:r w:rsidR="009346D9" w:rsidRPr="009D45F4">
        <w:rPr>
          <w:sz w:val="28"/>
          <w:szCs w:val="28"/>
        </w:rPr>
        <w:t>ислите технологические документы</w:t>
      </w:r>
      <w:r w:rsidR="00C56901" w:rsidRPr="009D45F4">
        <w:rPr>
          <w:sz w:val="28"/>
          <w:szCs w:val="28"/>
        </w:rPr>
        <w:t>, ТНПА, применяемые в области диетического питания</w:t>
      </w:r>
    </w:p>
    <w:p w:rsidR="00C56901" w:rsidRPr="009D45F4" w:rsidRDefault="00DA5A23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3. </w:t>
      </w:r>
      <w:r w:rsidR="00C56901" w:rsidRPr="009D45F4">
        <w:rPr>
          <w:sz w:val="28"/>
          <w:szCs w:val="28"/>
        </w:rPr>
        <w:t>Поясните значение учебной дисциплины в системе подготовки специалистов для сферы общественного питания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</w:p>
    <w:p w:rsidR="00C56901" w:rsidRPr="00876E3F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b/>
          <w:sz w:val="28"/>
          <w:szCs w:val="28"/>
        </w:rPr>
        <w:t>Литература</w:t>
      </w:r>
      <w:r w:rsidRPr="0045129C">
        <w:rPr>
          <w:sz w:val="28"/>
          <w:szCs w:val="28"/>
        </w:rPr>
        <w:t>:</w:t>
      </w:r>
      <w:r w:rsidR="0045129C">
        <w:rPr>
          <w:sz w:val="28"/>
          <w:szCs w:val="28"/>
        </w:rPr>
        <w:t xml:space="preserve">  </w:t>
      </w:r>
      <w:r w:rsidR="00B02461" w:rsidRPr="00876E3F">
        <w:rPr>
          <w:sz w:val="28"/>
          <w:szCs w:val="28"/>
        </w:rPr>
        <w:t>[</w:t>
      </w:r>
      <w:r w:rsidR="0045129C">
        <w:rPr>
          <w:sz w:val="28"/>
          <w:szCs w:val="28"/>
        </w:rPr>
        <w:t>3, с.3-4</w:t>
      </w:r>
      <w:r w:rsidR="00B02461" w:rsidRPr="00876E3F">
        <w:rPr>
          <w:sz w:val="28"/>
          <w:szCs w:val="28"/>
        </w:rPr>
        <w:t>]</w:t>
      </w:r>
      <w:r w:rsidR="00B02461">
        <w:rPr>
          <w:sz w:val="28"/>
          <w:szCs w:val="28"/>
        </w:rPr>
        <w:t>,</w:t>
      </w:r>
      <w:r w:rsidR="00F47D96" w:rsidRPr="00876E3F">
        <w:rPr>
          <w:sz w:val="28"/>
          <w:szCs w:val="28"/>
        </w:rPr>
        <w:t xml:space="preserve"> </w:t>
      </w:r>
      <w:r w:rsidR="00B02461" w:rsidRPr="00876E3F">
        <w:rPr>
          <w:sz w:val="28"/>
          <w:szCs w:val="28"/>
        </w:rPr>
        <w:t>[</w:t>
      </w:r>
      <w:r w:rsidR="0045129C">
        <w:rPr>
          <w:sz w:val="28"/>
          <w:szCs w:val="28"/>
        </w:rPr>
        <w:t>5</w:t>
      </w:r>
      <w:r w:rsidR="001F180D">
        <w:rPr>
          <w:sz w:val="28"/>
          <w:szCs w:val="28"/>
        </w:rPr>
        <w:t>, с.126-127</w:t>
      </w:r>
      <w:r w:rsidR="00B02461" w:rsidRPr="00876E3F">
        <w:rPr>
          <w:sz w:val="28"/>
          <w:szCs w:val="28"/>
        </w:rPr>
        <w:t>]</w:t>
      </w:r>
      <w:r w:rsidR="00BA06E0">
        <w:rPr>
          <w:sz w:val="28"/>
          <w:szCs w:val="28"/>
        </w:rPr>
        <w:t>.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 w:firstLine="851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Раздел. 1 Организация диетического (лечебного) питания в государственных организациях здравоохранения и на торговых объектах общественного питания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-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Изучая данный раздел, следует сформировать понятие об основных задачах диетического, лечебного, лечебно – профилактического питания, о санитарно – гигиенических требованиях к организации диетического (лечебного) питания в государственных организациях здравоохранения, на </w:t>
      </w:r>
      <w:r w:rsidR="009346D9" w:rsidRPr="009D45F4">
        <w:rPr>
          <w:sz w:val="28"/>
          <w:szCs w:val="28"/>
        </w:rPr>
        <w:t>торговых объектах общественного питания</w:t>
      </w:r>
      <w:r w:rsidRPr="009D45F4">
        <w:rPr>
          <w:sz w:val="28"/>
          <w:szCs w:val="28"/>
        </w:rPr>
        <w:t xml:space="preserve">, по месту работы, учебы и жительства населения; сформировать знания о принципах построения диет; о </w:t>
      </w:r>
      <w:r w:rsidR="009346D9" w:rsidRPr="009D45F4">
        <w:rPr>
          <w:sz w:val="28"/>
          <w:szCs w:val="28"/>
        </w:rPr>
        <w:t>характеристике стандартных диет</w:t>
      </w:r>
      <w:r w:rsidRPr="009D45F4">
        <w:rPr>
          <w:sz w:val="28"/>
          <w:szCs w:val="28"/>
        </w:rPr>
        <w:t>, их целевом назначении, химическом составе, продуктовом наборе, пищевой и энергетической ценности блюд.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В результате усвоения учебного материала необходимо излагать задачи диетического, лечебного, лечебно – профилактического питания; пояснять содержание основных технологических документов в ОП, раскрывать сущность </w:t>
      </w:r>
      <w:r w:rsidRPr="009D45F4">
        <w:rPr>
          <w:sz w:val="28"/>
          <w:szCs w:val="28"/>
        </w:rPr>
        <w:lastRenderedPageBreak/>
        <w:t>санитарно – гигиенических требований к организации диетического (лече</w:t>
      </w:r>
      <w:r w:rsidR="009346D9" w:rsidRPr="009D45F4">
        <w:rPr>
          <w:sz w:val="28"/>
          <w:szCs w:val="28"/>
        </w:rPr>
        <w:t>бного) питания в государственных учреждениях</w:t>
      </w:r>
      <w:r w:rsidRPr="009D45F4">
        <w:rPr>
          <w:sz w:val="28"/>
          <w:szCs w:val="28"/>
        </w:rPr>
        <w:t xml:space="preserve"> здравоохранения, на ТООП, по месту работы,</w:t>
      </w:r>
      <w:r w:rsidR="009346D9" w:rsidRPr="009D45F4">
        <w:rPr>
          <w:sz w:val="28"/>
          <w:szCs w:val="28"/>
        </w:rPr>
        <w:t xml:space="preserve"> учебы и жительства населения; о</w:t>
      </w:r>
      <w:r w:rsidRPr="009D45F4">
        <w:rPr>
          <w:sz w:val="28"/>
          <w:szCs w:val="28"/>
        </w:rPr>
        <w:t>писывать санитарно – техническое устройство объектов диетического питания; излагать требования к содержанию помещений, оборудованию, инвентарю, таре, посуде; излагать принципы построения диет, характеризовать стандартные диеты, пояснять их целевое назначение, химический состав, пищевую и энергетическую ценность блюд.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Вопросы</w:t>
      </w:r>
      <w:r w:rsidR="00DA5A23" w:rsidRPr="009D45F4">
        <w:rPr>
          <w:b/>
          <w:sz w:val="28"/>
          <w:szCs w:val="28"/>
        </w:rPr>
        <w:t xml:space="preserve"> для самоконтроля:</w:t>
      </w:r>
    </w:p>
    <w:p w:rsidR="00C56901" w:rsidRPr="009D45F4" w:rsidRDefault="009346D9" w:rsidP="000741C7">
      <w:pPr>
        <w:pStyle w:val="a3"/>
        <w:numPr>
          <w:ilvl w:val="0"/>
          <w:numId w:val="7"/>
        </w:numPr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Назовите задачи диетического, л</w:t>
      </w:r>
      <w:r w:rsidR="00C56901" w:rsidRPr="009D45F4">
        <w:rPr>
          <w:rFonts w:ascii="Times New Roman" w:hAnsi="Times New Roman" w:cs="Times New Roman"/>
          <w:sz w:val="28"/>
          <w:szCs w:val="28"/>
        </w:rPr>
        <w:t>ечебного, лечебно – профилактического питания</w:t>
      </w:r>
    </w:p>
    <w:p w:rsidR="00C56901" w:rsidRPr="009D45F4" w:rsidRDefault="00C56901" w:rsidP="000741C7">
      <w:pPr>
        <w:pStyle w:val="a3"/>
        <w:numPr>
          <w:ilvl w:val="0"/>
          <w:numId w:val="7"/>
        </w:numPr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Изложите особенности организации диетического питания по месту работы населения</w:t>
      </w:r>
    </w:p>
    <w:p w:rsidR="00C56901" w:rsidRPr="009D45F4" w:rsidRDefault="00C56901" w:rsidP="000741C7">
      <w:pPr>
        <w:pStyle w:val="a3"/>
        <w:numPr>
          <w:ilvl w:val="0"/>
          <w:numId w:val="7"/>
        </w:numPr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санитарно – гигиенические требования к содержанию торговых объектов диетического питания</w:t>
      </w:r>
    </w:p>
    <w:p w:rsidR="00C56901" w:rsidRPr="009D45F4" w:rsidRDefault="00C56901" w:rsidP="000741C7">
      <w:pPr>
        <w:pStyle w:val="a3"/>
        <w:numPr>
          <w:ilvl w:val="0"/>
          <w:numId w:val="7"/>
        </w:numPr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санитарно – гигиенические требования к оборудованию</w:t>
      </w:r>
      <w:r w:rsidR="00EF4B81" w:rsidRPr="009D45F4">
        <w:rPr>
          <w:rFonts w:ascii="Times New Roman" w:hAnsi="Times New Roman" w:cs="Times New Roman"/>
          <w:sz w:val="28"/>
          <w:szCs w:val="28"/>
        </w:rPr>
        <w:t xml:space="preserve"> объектов диетического питания</w:t>
      </w:r>
    </w:p>
    <w:p w:rsidR="00C56901" w:rsidRPr="009D45F4" w:rsidRDefault="00C56901" w:rsidP="000741C7">
      <w:pPr>
        <w:pStyle w:val="a3"/>
        <w:numPr>
          <w:ilvl w:val="0"/>
          <w:numId w:val="7"/>
        </w:numPr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Раскройте сущность принципов построения диет</w:t>
      </w:r>
    </w:p>
    <w:p w:rsidR="00C56901" w:rsidRPr="009D45F4" w:rsidRDefault="00C56901" w:rsidP="000741C7">
      <w:pPr>
        <w:pStyle w:val="a3"/>
        <w:numPr>
          <w:ilvl w:val="0"/>
          <w:numId w:val="7"/>
        </w:numPr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Охарактеризуйте стандартные диеты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BA06E0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b/>
          <w:sz w:val="28"/>
          <w:szCs w:val="28"/>
        </w:rPr>
        <w:t>Литература:</w:t>
      </w:r>
      <w:r w:rsidR="001F180D">
        <w:rPr>
          <w:b/>
          <w:sz w:val="28"/>
          <w:szCs w:val="28"/>
        </w:rPr>
        <w:t xml:space="preserve">  </w:t>
      </w:r>
      <w:r w:rsidR="00F47D96">
        <w:rPr>
          <w:sz w:val="28"/>
          <w:szCs w:val="28"/>
          <w:lang w:val="en-US"/>
        </w:rPr>
        <w:t>[</w:t>
      </w:r>
      <w:r w:rsidR="001F180D" w:rsidRPr="001F180D">
        <w:rPr>
          <w:sz w:val="28"/>
          <w:szCs w:val="28"/>
        </w:rPr>
        <w:t>3</w:t>
      </w:r>
      <w:r w:rsidR="001F180D">
        <w:rPr>
          <w:sz w:val="28"/>
          <w:szCs w:val="28"/>
        </w:rPr>
        <w:t>, с. 42-56</w:t>
      </w:r>
      <w:r w:rsidR="00F47D96">
        <w:rPr>
          <w:sz w:val="28"/>
          <w:szCs w:val="28"/>
          <w:lang w:val="en-US"/>
        </w:rPr>
        <w:t>], [</w:t>
      </w:r>
      <w:r w:rsidR="001F180D">
        <w:rPr>
          <w:sz w:val="28"/>
          <w:szCs w:val="28"/>
        </w:rPr>
        <w:t>5, с. 127-129</w:t>
      </w:r>
      <w:r w:rsidR="00F47D96">
        <w:rPr>
          <w:sz w:val="28"/>
          <w:szCs w:val="28"/>
          <w:lang w:val="en-US"/>
        </w:rPr>
        <w:t>],</w:t>
      </w:r>
      <w:r w:rsidR="001F180D">
        <w:rPr>
          <w:sz w:val="28"/>
          <w:szCs w:val="28"/>
        </w:rPr>
        <w:t xml:space="preserve"> </w:t>
      </w:r>
      <w:r w:rsidR="00F47D96">
        <w:rPr>
          <w:sz w:val="28"/>
          <w:szCs w:val="28"/>
          <w:lang w:val="en-US"/>
        </w:rPr>
        <w:t>[</w:t>
      </w:r>
      <w:r w:rsidR="001F180D">
        <w:rPr>
          <w:sz w:val="28"/>
          <w:szCs w:val="28"/>
        </w:rPr>
        <w:t>13, с. 141-163, 173-206</w:t>
      </w:r>
      <w:r w:rsidR="00F47D96">
        <w:rPr>
          <w:sz w:val="28"/>
          <w:szCs w:val="28"/>
          <w:lang w:val="en-US"/>
        </w:rPr>
        <w:t>]</w:t>
      </w:r>
      <w:r w:rsidR="00BA06E0">
        <w:rPr>
          <w:sz w:val="28"/>
          <w:szCs w:val="28"/>
        </w:rPr>
        <w:t>.</w:t>
      </w:r>
    </w:p>
    <w:p w:rsidR="001F180D" w:rsidRPr="0045129C" w:rsidRDefault="001F180D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/>
        <w:jc w:val="center"/>
        <w:rPr>
          <w:sz w:val="28"/>
          <w:szCs w:val="28"/>
        </w:rPr>
      </w:pPr>
      <w:r w:rsidRPr="009D45F4">
        <w:rPr>
          <w:b/>
          <w:sz w:val="28"/>
          <w:szCs w:val="28"/>
        </w:rPr>
        <w:t>Раздел. 2 Технология приготовления блюд диетического (лечебного) питания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Тема. 2.1 Особенности обработки продовольственного сырья и пищевых продуктов в соответствии с требованиями диетотерапии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proofErr w:type="gramStart"/>
      <w:r w:rsidRPr="009D45F4">
        <w:rPr>
          <w:sz w:val="28"/>
          <w:szCs w:val="28"/>
        </w:rPr>
        <w:t>При изучении данной темы следует сформировать понятие об особенностях диетического (лечебного) питания; знания о санитарно – гигиенических требованиях к приемке, хранению, кулинарной обработке продовольственного сырья, полуфабрикатов, пищевых продуктов; о сущности щадящих режимов; о технологических методах обработки продовольственного сырья, обеспечивающих щадящие режимы; об основных приемах тепловой кулинарной обработки, применяемых в диетпитании; о способах обогащения рационов стандартных диет дополнительными пищевыми факторами;</w:t>
      </w:r>
      <w:proofErr w:type="gramEnd"/>
      <w:r w:rsidRPr="009D45F4">
        <w:rPr>
          <w:sz w:val="28"/>
          <w:szCs w:val="28"/>
        </w:rPr>
        <w:t xml:space="preserve"> о порядке проведения бракеража диетических блюд. </w:t>
      </w:r>
    </w:p>
    <w:p w:rsidR="000576A0" w:rsidRDefault="001F180D" w:rsidP="000741C7">
      <w:pPr>
        <w:ind w:right="1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усвоения общей характеристики стандартных диет, их целевого назначения, химического состава, продуктового набора следует внимательно изучить</w:t>
      </w:r>
      <w:r w:rsidR="000576A0">
        <w:rPr>
          <w:sz w:val="28"/>
          <w:szCs w:val="28"/>
        </w:rPr>
        <w:t xml:space="preserve">  Инструкцию об организации диетического питания в государственных организациях здравоохранения, утвержденную постановлением Министерства здравоохранения РБ от 29 августа 2008г. №135.</w:t>
      </w:r>
    </w:p>
    <w:p w:rsidR="00EB00DB" w:rsidRDefault="001F180D" w:rsidP="000741C7">
      <w:pPr>
        <w:ind w:right="142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576A0">
        <w:rPr>
          <w:sz w:val="28"/>
          <w:szCs w:val="28"/>
        </w:rPr>
        <w:t xml:space="preserve">Однако следует иметь </w:t>
      </w:r>
      <w:proofErr w:type="gramStart"/>
      <w:r w:rsidR="000576A0">
        <w:rPr>
          <w:sz w:val="28"/>
          <w:szCs w:val="28"/>
        </w:rPr>
        <w:t>ввиду</w:t>
      </w:r>
      <w:proofErr w:type="gramEnd"/>
      <w:r w:rsidR="00EB00DB">
        <w:rPr>
          <w:sz w:val="28"/>
          <w:szCs w:val="28"/>
        </w:rPr>
        <w:t xml:space="preserve">, что </w:t>
      </w:r>
      <w:proofErr w:type="gramStart"/>
      <w:r w:rsidR="00EB00DB">
        <w:rPr>
          <w:sz w:val="28"/>
          <w:szCs w:val="28"/>
        </w:rPr>
        <w:t>в</w:t>
      </w:r>
      <w:proofErr w:type="gramEnd"/>
      <w:r w:rsidR="00EB00DB">
        <w:rPr>
          <w:sz w:val="28"/>
          <w:szCs w:val="28"/>
        </w:rPr>
        <w:t xml:space="preserve"> данную Инструкцию постановлением  Министерства  здравоохранения   РБ №22 от 25 марта 2011 г. внесены изменения и дополнения.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В результате усвоения знаний, необходимо описывать особенности диетического (лечебного) питания, излагать санитарно – гигиенические требования к приемке, хранению, кулинарной обработке продовольственного сырья, полуфабрикатов, пищевых продуктов; раскрывать сущность щадящих режимов, технологических методов, обеспечивающих щадящие режимы; характеризовать основные приемы тепловой кулинарной обработки, применяемые в диетпитании; способы обогащения рационов стандартных диет дополнительными пищевыми факторами; излагать порядок проведения бракеража и оформления его результатов.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Вопросы</w:t>
      </w:r>
      <w:r w:rsidR="00DA5A23" w:rsidRPr="009D45F4">
        <w:rPr>
          <w:b/>
          <w:sz w:val="28"/>
          <w:szCs w:val="28"/>
        </w:rPr>
        <w:t xml:space="preserve"> для самоконтроля:</w:t>
      </w:r>
    </w:p>
    <w:p w:rsidR="00C56901" w:rsidRPr="009D45F4" w:rsidRDefault="00C56901" w:rsidP="000741C7">
      <w:pPr>
        <w:pStyle w:val="a3"/>
        <w:numPr>
          <w:ilvl w:val="0"/>
          <w:numId w:val="1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особенности диетического (лечебного) питания</w:t>
      </w:r>
    </w:p>
    <w:p w:rsidR="00C56901" w:rsidRPr="009D45F4" w:rsidRDefault="00C56901" w:rsidP="000741C7">
      <w:pPr>
        <w:pStyle w:val="a3"/>
        <w:numPr>
          <w:ilvl w:val="0"/>
          <w:numId w:val="1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Раскройте сущность щадящих режимов в диетпитании</w:t>
      </w:r>
    </w:p>
    <w:p w:rsidR="00C56901" w:rsidRPr="009D45F4" w:rsidRDefault="00C56901" w:rsidP="000741C7">
      <w:pPr>
        <w:pStyle w:val="a3"/>
        <w:numPr>
          <w:ilvl w:val="0"/>
          <w:numId w:val="1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технологические методы, обе</w:t>
      </w:r>
      <w:r w:rsidR="00EF4B81" w:rsidRPr="009D45F4">
        <w:rPr>
          <w:rFonts w:ascii="Times New Roman" w:hAnsi="Times New Roman" w:cs="Times New Roman"/>
          <w:sz w:val="28"/>
          <w:szCs w:val="28"/>
        </w:rPr>
        <w:t xml:space="preserve">спечивающие механическое </w:t>
      </w:r>
      <w:proofErr w:type="spellStart"/>
      <w:r w:rsidR="00EF4B81" w:rsidRPr="009D45F4">
        <w:rPr>
          <w:rFonts w:ascii="Times New Roman" w:hAnsi="Times New Roman" w:cs="Times New Roman"/>
          <w:sz w:val="28"/>
          <w:szCs w:val="28"/>
        </w:rPr>
        <w:t>щажение</w:t>
      </w:r>
      <w:proofErr w:type="spellEnd"/>
      <w:r w:rsidR="00EF4B81" w:rsidRPr="009D45F4">
        <w:rPr>
          <w:rFonts w:ascii="Times New Roman" w:hAnsi="Times New Roman" w:cs="Times New Roman"/>
          <w:sz w:val="28"/>
          <w:szCs w:val="28"/>
        </w:rPr>
        <w:t xml:space="preserve"> </w:t>
      </w:r>
      <w:r w:rsidRPr="009D45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5F4">
        <w:rPr>
          <w:rFonts w:ascii="Times New Roman" w:hAnsi="Times New Roman" w:cs="Times New Roman"/>
          <w:sz w:val="28"/>
          <w:szCs w:val="28"/>
        </w:rPr>
        <w:t>желудочно – кишечного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тракта</w:t>
      </w:r>
    </w:p>
    <w:p w:rsidR="00C56901" w:rsidRPr="009D45F4" w:rsidRDefault="00C56901" w:rsidP="000741C7">
      <w:pPr>
        <w:pStyle w:val="a3"/>
        <w:numPr>
          <w:ilvl w:val="0"/>
          <w:numId w:val="1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технологические методы, о</w:t>
      </w:r>
      <w:r w:rsidR="00EF4B81" w:rsidRPr="009D45F4">
        <w:rPr>
          <w:rFonts w:ascii="Times New Roman" w:hAnsi="Times New Roman" w:cs="Times New Roman"/>
          <w:sz w:val="28"/>
          <w:szCs w:val="28"/>
        </w:rPr>
        <w:t xml:space="preserve">беспечивающие химическое </w:t>
      </w:r>
      <w:proofErr w:type="spellStart"/>
      <w:r w:rsidR="00EF4B81" w:rsidRPr="009D45F4">
        <w:rPr>
          <w:rFonts w:ascii="Times New Roman" w:hAnsi="Times New Roman" w:cs="Times New Roman"/>
          <w:sz w:val="28"/>
          <w:szCs w:val="28"/>
        </w:rPr>
        <w:t>щажение</w:t>
      </w:r>
      <w:proofErr w:type="spellEnd"/>
      <w:r w:rsidR="00EF4B81" w:rsidRPr="009D45F4">
        <w:rPr>
          <w:rFonts w:ascii="Times New Roman" w:hAnsi="Times New Roman" w:cs="Times New Roman"/>
          <w:sz w:val="28"/>
          <w:szCs w:val="28"/>
        </w:rPr>
        <w:t xml:space="preserve"> </w:t>
      </w:r>
      <w:r w:rsidRPr="009D45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5F4">
        <w:rPr>
          <w:rFonts w:ascii="Times New Roman" w:hAnsi="Times New Roman" w:cs="Times New Roman"/>
          <w:sz w:val="28"/>
          <w:szCs w:val="28"/>
        </w:rPr>
        <w:t>желудочно – кишечного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тракта</w:t>
      </w:r>
    </w:p>
    <w:p w:rsidR="00C56901" w:rsidRPr="009D45F4" w:rsidRDefault="00C56901" w:rsidP="000741C7">
      <w:pPr>
        <w:pStyle w:val="a3"/>
        <w:numPr>
          <w:ilvl w:val="0"/>
          <w:numId w:val="1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Охарактеризуйте основные приемы тепловой кулинарной обработки, применяемые в диетическом питании</w:t>
      </w:r>
    </w:p>
    <w:p w:rsidR="00C56901" w:rsidRPr="009D45F4" w:rsidRDefault="00C56901" w:rsidP="000741C7">
      <w:pPr>
        <w:pStyle w:val="a3"/>
        <w:numPr>
          <w:ilvl w:val="0"/>
          <w:numId w:val="1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Изложите порядок проведения бракеража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</w:p>
    <w:p w:rsidR="00C56901" w:rsidRPr="00F47D96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b/>
          <w:sz w:val="28"/>
          <w:szCs w:val="28"/>
        </w:rPr>
        <w:t>Литература:</w:t>
      </w:r>
      <w:r w:rsidR="00EB00DB">
        <w:rPr>
          <w:b/>
          <w:sz w:val="28"/>
          <w:szCs w:val="28"/>
        </w:rPr>
        <w:t xml:space="preserve">   </w:t>
      </w:r>
      <w:r w:rsidR="00F47D96" w:rsidRPr="00F47D96">
        <w:rPr>
          <w:sz w:val="28"/>
          <w:szCs w:val="28"/>
        </w:rPr>
        <w:t>[</w:t>
      </w:r>
      <w:r w:rsidR="00EB00DB" w:rsidRPr="00EB00DB">
        <w:rPr>
          <w:sz w:val="28"/>
          <w:szCs w:val="28"/>
        </w:rPr>
        <w:t>3</w:t>
      </w:r>
      <w:r w:rsidR="00EB00DB">
        <w:rPr>
          <w:sz w:val="28"/>
          <w:szCs w:val="28"/>
        </w:rPr>
        <w:t>, с. 5-8</w:t>
      </w:r>
      <w:r w:rsidR="00F47D96" w:rsidRPr="00F47D96">
        <w:rPr>
          <w:sz w:val="28"/>
          <w:szCs w:val="28"/>
        </w:rPr>
        <w:t>],</w:t>
      </w:r>
      <w:r w:rsidR="00EB00DB">
        <w:rPr>
          <w:sz w:val="28"/>
          <w:szCs w:val="28"/>
        </w:rPr>
        <w:t xml:space="preserve"> </w:t>
      </w:r>
      <w:r w:rsidR="00F47D96" w:rsidRPr="00F47D96">
        <w:rPr>
          <w:sz w:val="28"/>
          <w:szCs w:val="28"/>
        </w:rPr>
        <w:t>[</w:t>
      </w:r>
      <w:r w:rsidR="00EB00DB">
        <w:rPr>
          <w:sz w:val="28"/>
          <w:szCs w:val="28"/>
        </w:rPr>
        <w:t>5, с.130-132</w:t>
      </w:r>
      <w:r w:rsidR="00F47D96" w:rsidRPr="00F47D96">
        <w:rPr>
          <w:sz w:val="28"/>
          <w:szCs w:val="28"/>
        </w:rPr>
        <w:t>],</w:t>
      </w:r>
      <w:r w:rsidR="00EB00DB">
        <w:rPr>
          <w:sz w:val="28"/>
          <w:szCs w:val="28"/>
        </w:rPr>
        <w:t xml:space="preserve"> </w:t>
      </w:r>
      <w:r w:rsidR="00F47D96" w:rsidRPr="00F47D96">
        <w:rPr>
          <w:sz w:val="28"/>
          <w:szCs w:val="28"/>
        </w:rPr>
        <w:t>[</w:t>
      </w:r>
      <w:r w:rsidR="00EB00DB">
        <w:rPr>
          <w:sz w:val="28"/>
          <w:szCs w:val="28"/>
        </w:rPr>
        <w:t>6, с.442-447</w:t>
      </w:r>
      <w:r w:rsidR="00F47D96" w:rsidRPr="00F47D96">
        <w:rPr>
          <w:sz w:val="28"/>
          <w:szCs w:val="28"/>
        </w:rPr>
        <w:t>],</w:t>
      </w:r>
      <w:r w:rsidR="00EB00DB">
        <w:rPr>
          <w:sz w:val="28"/>
          <w:szCs w:val="28"/>
        </w:rPr>
        <w:t xml:space="preserve"> </w:t>
      </w:r>
      <w:r w:rsidR="00F47D96" w:rsidRPr="00F47D96">
        <w:rPr>
          <w:sz w:val="28"/>
          <w:szCs w:val="28"/>
        </w:rPr>
        <w:t>[</w:t>
      </w:r>
      <w:r w:rsidR="00EB00DB">
        <w:rPr>
          <w:sz w:val="28"/>
          <w:szCs w:val="28"/>
        </w:rPr>
        <w:t>13, с.163-167</w:t>
      </w:r>
      <w:r w:rsidR="00F47D96" w:rsidRPr="00F47D96">
        <w:rPr>
          <w:sz w:val="28"/>
          <w:szCs w:val="28"/>
        </w:rPr>
        <w:t>]</w:t>
      </w:r>
      <w:r w:rsidR="000741C7">
        <w:rPr>
          <w:sz w:val="28"/>
          <w:szCs w:val="28"/>
        </w:rPr>
        <w:t>.</w:t>
      </w:r>
    </w:p>
    <w:p w:rsidR="00EB00DB" w:rsidRPr="009D45F4" w:rsidRDefault="00EB00DB" w:rsidP="000741C7">
      <w:pPr>
        <w:ind w:right="142"/>
        <w:jc w:val="both"/>
        <w:rPr>
          <w:b/>
          <w:sz w:val="28"/>
          <w:szCs w:val="28"/>
        </w:rPr>
      </w:pP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Тема. 2.2 Приготовление и отпуск супов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Изучая данную тему следует сформировать понятие о целевом назначении супов, знания о классификации супов, особенностях технологического процесса приготовления бульонов, крупяных и овощных отваров, заправочных, прозрачных, холодных, молочных, сладких супов, супов – пюре, супо</w:t>
      </w:r>
      <w:proofErr w:type="gramStart"/>
      <w:r w:rsidRPr="009D45F4">
        <w:rPr>
          <w:sz w:val="28"/>
          <w:szCs w:val="28"/>
        </w:rPr>
        <w:t>в</w:t>
      </w:r>
      <w:r w:rsidR="00DA5A23" w:rsidRPr="009D45F4">
        <w:rPr>
          <w:sz w:val="28"/>
          <w:szCs w:val="28"/>
        </w:rPr>
        <w:t>-</w:t>
      </w:r>
      <w:proofErr w:type="gramEnd"/>
      <w:r w:rsidRPr="009D45F4">
        <w:rPr>
          <w:sz w:val="28"/>
          <w:szCs w:val="28"/>
        </w:rPr>
        <w:t xml:space="preserve"> кремов; о показателях качества и безопасности супов, условиях и сроках их реализации и хранения; о рекомендациях по использованию и нормах отпуска супов для стандартных диет.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Закрепить умения рассчитывать расход продовольственного сырья, полуфабрикатов, пищевых продуктов для приготовления супов в соответствии с технологическими документами в общественном питании, составлять технологические карты.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В результате усвоения знаний, необходимо раскрывать целевое назначение супов в диетпитании, классифицировать супы, описывать особенности технологического процесса приготовления бульонов, крупяных и овощных отваров, заправочных, прозрачных, холодных, молочных, сладких супов, супов – пюре, супо</w:t>
      </w:r>
      <w:proofErr w:type="gramStart"/>
      <w:r w:rsidRPr="009D45F4">
        <w:rPr>
          <w:sz w:val="28"/>
          <w:szCs w:val="28"/>
        </w:rPr>
        <w:t>в</w:t>
      </w:r>
      <w:r w:rsidR="00A7210A" w:rsidRPr="009D45F4">
        <w:rPr>
          <w:sz w:val="28"/>
          <w:szCs w:val="28"/>
        </w:rPr>
        <w:t>-</w:t>
      </w:r>
      <w:proofErr w:type="gramEnd"/>
      <w:r w:rsidRPr="009D45F4">
        <w:rPr>
          <w:sz w:val="28"/>
          <w:szCs w:val="28"/>
        </w:rPr>
        <w:t xml:space="preserve"> кремов; характеризовать по</w:t>
      </w:r>
      <w:r w:rsidR="00A7210A" w:rsidRPr="009D45F4">
        <w:rPr>
          <w:sz w:val="28"/>
          <w:szCs w:val="28"/>
        </w:rPr>
        <w:t xml:space="preserve">казатели качества и </w:t>
      </w:r>
      <w:r w:rsidR="00A7210A" w:rsidRPr="009D45F4">
        <w:rPr>
          <w:sz w:val="28"/>
          <w:szCs w:val="28"/>
        </w:rPr>
        <w:lastRenderedPageBreak/>
        <w:t>безопасности</w:t>
      </w:r>
      <w:r w:rsidRPr="009D45F4">
        <w:rPr>
          <w:sz w:val="28"/>
          <w:szCs w:val="28"/>
        </w:rPr>
        <w:t xml:space="preserve"> супов, излагать условия и сроки их реализации и хранения, рекомендации по использованию и нормах отпуска супов для стандартных диет.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Рассчитывать расход продовольственного сырья, полуфабрикатов, пищевых продуктов для приготовления супов, составлять техн</w:t>
      </w:r>
      <w:r w:rsidR="00DA5A23" w:rsidRPr="009D45F4">
        <w:rPr>
          <w:sz w:val="28"/>
          <w:szCs w:val="28"/>
        </w:rPr>
        <w:t>олог</w:t>
      </w:r>
      <w:r w:rsidRPr="009D45F4">
        <w:rPr>
          <w:sz w:val="28"/>
          <w:szCs w:val="28"/>
        </w:rPr>
        <w:t>ические карты.</w:t>
      </w:r>
    </w:p>
    <w:p w:rsidR="00DA5A23" w:rsidRPr="009D45F4" w:rsidRDefault="00DA5A23" w:rsidP="000741C7">
      <w:pPr>
        <w:ind w:right="142"/>
        <w:jc w:val="both"/>
        <w:rPr>
          <w:b/>
          <w:sz w:val="28"/>
          <w:szCs w:val="28"/>
        </w:rPr>
      </w:pPr>
    </w:p>
    <w:p w:rsidR="00C56901" w:rsidRPr="009D45F4" w:rsidRDefault="00C56901" w:rsidP="000741C7">
      <w:pPr>
        <w:ind w:right="142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Вопросы</w:t>
      </w:r>
      <w:r w:rsidR="00DA5A23" w:rsidRPr="009D45F4">
        <w:rPr>
          <w:b/>
          <w:sz w:val="28"/>
          <w:szCs w:val="28"/>
        </w:rPr>
        <w:t xml:space="preserve"> для самоко</w:t>
      </w:r>
      <w:r w:rsidR="000D688A">
        <w:rPr>
          <w:b/>
          <w:sz w:val="28"/>
          <w:szCs w:val="28"/>
        </w:rPr>
        <w:t>н</w:t>
      </w:r>
      <w:r w:rsidR="00DA5A23" w:rsidRPr="009D45F4">
        <w:rPr>
          <w:b/>
          <w:sz w:val="28"/>
          <w:szCs w:val="28"/>
        </w:rPr>
        <w:t>троля</w:t>
      </w:r>
      <w:r w:rsidRPr="009D45F4">
        <w:rPr>
          <w:b/>
          <w:sz w:val="28"/>
          <w:szCs w:val="28"/>
        </w:rPr>
        <w:t>:</w:t>
      </w:r>
    </w:p>
    <w:p w:rsidR="00C56901" w:rsidRPr="009D45F4" w:rsidRDefault="00C56901" w:rsidP="000741C7">
      <w:pPr>
        <w:pStyle w:val="a3"/>
        <w:numPr>
          <w:ilvl w:val="0"/>
          <w:numId w:val="1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Поясните значение супов в диетпитании</w:t>
      </w:r>
    </w:p>
    <w:p w:rsidR="00C56901" w:rsidRPr="009D45F4" w:rsidRDefault="00C56901" w:rsidP="000741C7">
      <w:pPr>
        <w:pStyle w:val="a3"/>
        <w:numPr>
          <w:ilvl w:val="0"/>
          <w:numId w:val="1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Классифицируйте супы в зависимости от способа приготовления</w:t>
      </w:r>
    </w:p>
    <w:p w:rsidR="00C56901" w:rsidRPr="009D45F4" w:rsidRDefault="00C56901" w:rsidP="000741C7">
      <w:pPr>
        <w:pStyle w:val="a3"/>
        <w:numPr>
          <w:ilvl w:val="0"/>
          <w:numId w:val="1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</w:t>
      </w:r>
      <w:r w:rsidR="00A7210A" w:rsidRPr="009D45F4">
        <w:rPr>
          <w:rFonts w:ascii="Times New Roman" w:hAnsi="Times New Roman" w:cs="Times New Roman"/>
          <w:sz w:val="28"/>
          <w:szCs w:val="28"/>
        </w:rPr>
        <w:t>ения вторичного, слабого бульонов</w:t>
      </w:r>
    </w:p>
    <w:p w:rsidR="00C56901" w:rsidRPr="009D45F4" w:rsidRDefault="00C56901" w:rsidP="000741C7">
      <w:pPr>
        <w:pStyle w:val="a3"/>
        <w:numPr>
          <w:ilvl w:val="0"/>
          <w:numId w:val="1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слизистых и овощных отваров</w:t>
      </w:r>
    </w:p>
    <w:p w:rsidR="00C56901" w:rsidRPr="009D45F4" w:rsidRDefault="00C56901" w:rsidP="000741C7">
      <w:pPr>
        <w:pStyle w:val="a3"/>
        <w:numPr>
          <w:ilvl w:val="0"/>
          <w:numId w:val="1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Изложите особенности технологического процесса приготовления заправочных супов, супов-пюре, супо</w:t>
      </w:r>
      <w:proofErr w:type="gramStart"/>
      <w:r w:rsidRPr="009D45F4">
        <w:rPr>
          <w:rFonts w:ascii="Times New Roman" w:hAnsi="Times New Roman" w:cs="Times New Roman"/>
          <w:sz w:val="28"/>
          <w:szCs w:val="28"/>
        </w:rPr>
        <w:t>в</w:t>
      </w:r>
      <w:r w:rsidR="00A7210A" w:rsidRPr="009D45F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кремов</w:t>
      </w:r>
    </w:p>
    <w:p w:rsidR="00C56901" w:rsidRPr="009D45F4" w:rsidRDefault="00C56901" w:rsidP="000741C7">
      <w:pPr>
        <w:pStyle w:val="a3"/>
        <w:numPr>
          <w:ilvl w:val="0"/>
          <w:numId w:val="1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Охарактеризуйте показатели качества прозрачных супов</w:t>
      </w:r>
    </w:p>
    <w:p w:rsidR="00C56901" w:rsidRPr="009D45F4" w:rsidRDefault="00C56901" w:rsidP="000741C7">
      <w:pPr>
        <w:pStyle w:val="a3"/>
        <w:numPr>
          <w:ilvl w:val="0"/>
          <w:numId w:val="1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Предложите ассортимент гарниров для сладких супов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</w:p>
    <w:p w:rsidR="00C56901" w:rsidRPr="00876E3F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b/>
          <w:sz w:val="28"/>
          <w:szCs w:val="28"/>
        </w:rPr>
        <w:t>Литература:</w:t>
      </w:r>
      <w:r w:rsidR="00EB00DB">
        <w:rPr>
          <w:b/>
          <w:sz w:val="28"/>
          <w:szCs w:val="28"/>
        </w:rPr>
        <w:t xml:space="preserve"> </w:t>
      </w:r>
      <w:r w:rsidR="00F47D96" w:rsidRPr="00876E3F">
        <w:rPr>
          <w:sz w:val="28"/>
          <w:szCs w:val="28"/>
        </w:rPr>
        <w:t>[</w:t>
      </w:r>
      <w:r w:rsidR="00EB00DB" w:rsidRPr="00DB496D">
        <w:rPr>
          <w:sz w:val="28"/>
          <w:szCs w:val="28"/>
        </w:rPr>
        <w:t>3</w:t>
      </w:r>
      <w:r w:rsidR="00DB496D">
        <w:rPr>
          <w:sz w:val="28"/>
          <w:szCs w:val="28"/>
        </w:rPr>
        <w:t>, с.62-74</w:t>
      </w:r>
      <w:r w:rsidR="00F47D96" w:rsidRPr="00876E3F">
        <w:rPr>
          <w:sz w:val="28"/>
          <w:szCs w:val="28"/>
        </w:rPr>
        <w:t>],</w:t>
      </w:r>
      <w:r w:rsidR="00DB496D">
        <w:rPr>
          <w:sz w:val="28"/>
          <w:szCs w:val="28"/>
        </w:rPr>
        <w:t xml:space="preserve"> </w:t>
      </w:r>
      <w:r w:rsidR="00F47D96" w:rsidRPr="00876E3F">
        <w:rPr>
          <w:sz w:val="28"/>
          <w:szCs w:val="28"/>
        </w:rPr>
        <w:t>[</w:t>
      </w:r>
      <w:r w:rsidR="00DB496D">
        <w:rPr>
          <w:sz w:val="28"/>
          <w:szCs w:val="28"/>
        </w:rPr>
        <w:t>6, с.452-453</w:t>
      </w:r>
      <w:r w:rsidR="00F47D96" w:rsidRPr="00876E3F">
        <w:rPr>
          <w:sz w:val="28"/>
          <w:szCs w:val="28"/>
        </w:rPr>
        <w:t>],</w:t>
      </w:r>
      <w:r w:rsidR="00DB496D">
        <w:rPr>
          <w:sz w:val="28"/>
          <w:szCs w:val="28"/>
        </w:rPr>
        <w:t xml:space="preserve"> </w:t>
      </w:r>
      <w:r w:rsidR="00F47D96" w:rsidRPr="00876E3F">
        <w:rPr>
          <w:sz w:val="28"/>
          <w:szCs w:val="28"/>
        </w:rPr>
        <w:t>[</w:t>
      </w:r>
      <w:r w:rsidR="00DB496D">
        <w:rPr>
          <w:sz w:val="28"/>
          <w:szCs w:val="28"/>
        </w:rPr>
        <w:t>9, с.115-121, 131-132, 139, 160, 175-176, 189, 201-202, 213</w:t>
      </w:r>
      <w:r w:rsidR="00F47D96" w:rsidRPr="00876E3F">
        <w:rPr>
          <w:sz w:val="28"/>
          <w:szCs w:val="28"/>
        </w:rPr>
        <w:t>]</w:t>
      </w:r>
      <w:r w:rsidR="00BA06E0">
        <w:rPr>
          <w:sz w:val="28"/>
          <w:szCs w:val="28"/>
        </w:rPr>
        <w:t>.</w:t>
      </w:r>
    </w:p>
    <w:p w:rsidR="00DB496D" w:rsidRPr="009D45F4" w:rsidRDefault="00DB496D" w:rsidP="000741C7">
      <w:pPr>
        <w:ind w:right="142"/>
        <w:jc w:val="both"/>
        <w:rPr>
          <w:b/>
          <w:sz w:val="28"/>
          <w:szCs w:val="28"/>
        </w:rPr>
      </w:pP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Тема. 2.3 Приготовление соусов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proofErr w:type="gramStart"/>
      <w:r w:rsidRPr="009D45F4">
        <w:rPr>
          <w:sz w:val="28"/>
          <w:szCs w:val="28"/>
        </w:rPr>
        <w:t>При изучении данной темы следует сформировать понятие о значении соусов в диетпитании; знания о классификации и ассортименте соусов, особенностях подготовки полуфабрикатов для соусов, особенностях технологического процесса приготовления и отпуска соусов молочных, сметанных, яично-масляных, фруктовых соусов, соусов на крупяных и овощных отварах, на бул</w:t>
      </w:r>
      <w:r w:rsidR="00DA5A23" w:rsidRPr="009D45F4">
        <w:rPr>
          <w:sz w:val="28"/>
          <w:szCs w:val="28"/>
        </w:rPr>
        <w:t>ьонах, соусов для холодных блюд;</w:t>
      </w:r>
      <w:r w:rsidRPr="009D45F4">
        <w:rPr>
          <w:sz w:val="28"/>
          <w:szCs w:val="28"/>
        </w:rPr>
        <w:t xml:space="preserve"> правилах подбора соусов к блюдам;</w:t>
      </w:r>
      <w:proofErr w:type="gramEnd"/>
      <w:r w:rsidRPr="009D45F4">
        <w:rPr>
          <w:sz w:val="28"/>
          <w:szCs w:val="28"/>
        </w:rPr>
        <w:t xml:space="preserve"> о рекомендациях по использованию соусов для стандартных диет; о показателях качества, условиях и сроках реализации и хранения соусов.</w:t>
      </w:r>
    </w:p>
    <w:p w:rsidR="002E0B23" w:rsidRPr="009D45F4" w:rsidRDefault="002E0B23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Рассчитывать расход продовольственного сырья, полуфабрикатов, пищевых продуктов для приготовления соусов, составлять технологические карты.</w:t>
      </w:r>
    </w:p>
    <w:p w:rsidR="00C56901" w:rsidRPr="009D45F4" w:rsidRDefault="009639DC" w:rsidP="000741C7">
      <w:pPr>
        <w:ind w:right="142" w:firstLine="851"/>
        <w:jc w:val="both"/>
        <w:rPr>
          <w:sz w:val="28"/>
          <w:szCs w:val="28"/>
        </w:rPr>
      </w:pPr>
      <w:proofErr w:type="gramStart"/>
      <w:r w:rsidRPr="009D45F4">
        <w:rPr>
          <w:sz w:val="28"/>
          <w:szCs w:val="28"/>
        </w:rPr>
        <w:t>В результате усвоения знаний</w:t>
      </w:r>
      <w:r w:rsidR="00C56901" w:rsidRPr="009D45F4">
        <w:rPr>
          <w:sz w:val="28"/>
          <w:szCs w:val="28"/>
        </w:rPr>
        <w:t xml:space="preserve"> необходимо раскры</w:t>
      </w:r>
      <w:r w:rsidRPr="009D45F4">
        <w:rPr>
          <w:sz w:val="28"/>
          <w:szCs w:val="28"/>
        </w:rPr>
        <w:t>ва</w:t>
      </w:r>
      <w:r w:rsidR="00C56901" w:rsidRPr="009D45F4">
        <w:rPr>
          <w:sz w:val="28"/>
          <w:szCs w:val="28"/>
        </w:rPr>
        <w:t>ть значение соусов в диетпитании, классифицировать соусы по различным признакам, описывать особенности подготовки полуфабрикатов для соусов, особенности технологического процесса приготовления и отпуска соусов, излагать правила подбора соусов к блюдам, рекомендации по использованию соусов для стандартных диет; характеризовать показатели качества, условия и сроки реализации и хранения соусов.</w:t>
      </w:r>
      <w:proofErr w:type="gramEnd"/>
    </w:p>
    <w:p w:rsidR="00C56901" w:rsidRDefault="00C56901" w:rsidP="000741C7">
      <w:pPr>
        <w:ind w:right="142"/>
        <w:jc w:val="both"/>
        <w:rPr>
          <w:sz w:val="28"/>
          <w:szCs w:val="28"/>
        </w:rPr>
      </w:pPr>
    </w:p>
    <w:p w:rsidR="000741C7" w:rsidRPr="009D45F4" w:rsidRDefault="000741C7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lastRenderedPageBreak/>
        <w:t>Вопросы</w:t>
      </w:r>
      <w:r w:rsidR="009639DC" w:rsidRPr="009D45F4">
        <w:rPr>
          <w:b/>
          <w:sz w:val="28"/>
          <w:szCs w:val="28"/>
        </w:rPr>
        <w:t xml:space="preserve"> для самоконтроля</w:t>
      </w:r>
      <w:r w:rsidRPr="009D45F4">
        <w:rPr>
          <w:b/>
          <w:sz w:val="28"/>
          <w:szCs w:val="28"/>
        </w:rPr>
        <w:t>: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1</w:t>
      </w:r>
      <w:r w:rsidR="000741C7">
        <w:rPr>
          <w:sz w:val="28"/>
          <w:szCs w:val="28"/>
        </w:rPr>
        <w:t>.</w:t>
      </w:r>
      <w:r w:rsidRPr="009D45F4">
        <w:rPr>
          <w:sz w:val="28"/>
          <w:szCs w:val="28"/>
        </w:rPr>
        <w:t xml:space="preserve"> Назовите полуфабрикаты, используемые для приготовления соусов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2</w:t>
      </w:r>
      <w:r w:rsidR="000741C7">
        <w:rPr>
          <w:sz w:val="28"/>
          <w:szCs w:val="28"/>
        </w:rPr>
        <w:t>.</w:t>
      </w:r>
      <w:r w:rsidRPr="009D45F4">
        <w:rPr>
          <w:sz w:val="28"/>
          <w:szCs w:val="28"/>
        </w:rPr>
        <w:t xml:space="preserve"> Классифицируйте соусы по жидкой основе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3</w:t>
      </w:r>
      <w:r w:rsidR="000741C7">
        <w:rPr>
          <w:sz w:val="28"/>
          <w:szCs w:val="28"/>
        </w:rPr>
        <w:t>.</w:t>
      </w:r>
      <w:r w:rsidRPr="009D45F4">
        <w:rPr>
          <w:sz w:val="28"/>
          <w:szCs w:val="28"/>
        </w:rPr>
        <w:t xml:space="preserve"> Опишите технологический процесс приготовления молочного соуса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4</w:t>
      </w:r>
      <w:r w:rsidR="000741C7">
        <w:rPr>
          <w:sz w:val="28"/>
          <w:szCs w:val="28"/>
        </w:rPr>
        <w:t>.</w:t>
      </w:r>
      <w:r w:rsidRPr="009D45F4">
        <w:rPr>
          <w:sz w:val="28"/>
          <w:szCs w:val="28"/>
        </w:rPr>
        <w:t xml:space="preserve"> Охарактеризуйте показатели качества сметанных соусов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5</w:t>
      </w:r>
      <w:r w:rsidR="000741C7">
        <w:rPr>
          <w:sz w:val="28"/>
          <w:szCs w:val="28"/>
        </w:rPr>
        <w:t>.</w:t>
      </w:r>
      <w:r w:rsidRPr="009D45F4">
        <w:rPr>
          <w:sz w:val="28"/>
          <w:szCs w:val="28"/>
        </w:rPr>
        <w:t xml:space="preserve"> Опишите технологический процесс приготовления сладких соусов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6</w:t>
      </w:r>
      <w:r w:rsidR="000741C7">
        <w:rPr>
          <w:sz w:val="28"/>
          <w:szCs w:val="28"/>
        </w:rPr>
        <w:t>.</w:t>
      </w:r>
      <w:r w:rsidRPr="009D45F4">
        <w:rPr>
          <w:sz w:val="28"/>
          <w:szCs w:val="28"/>
        </w:rPr>
        <w:t xml:space="preserve"> Предложите ассортимент соусов для отварной и припущенной рыбы</w:t>
      </w:r>
    </w:p>
    <w:p w:rsidR="00C56901" w:rsidRPr="009D45F4" w:rsidRDefault="00C56901" w:rsidP="000741C7">
      <w:pPr>
        <w:ind w:right="142" w:firstLine="851"/>
        <w:jc w:val="both"/>
        <w:rPr>
          <w:sz w:val="28"/>
          <w:szCs w:val="28"/>
        </w:rPr>
      </w:pPr>
    </w:p>
    <w:p w:rsidR="00C56901" w:rsidRPr="00DB496D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b/>
          <w:sz w:val="28"/>
          <w:szCs w:val="28"/>
        </w:rPr>
        <w:t>Литература:</w:t>
      </w:r>
      <w:r w:rsidR="00DB496D">
        <w:rPr>
          <w:b/>
          <w:sz w:val="28"/>
          <w:szCs w:val="28"/>
        </w:rPr>
        <w:t xml:space="preserve">  </w:t>
      </w:r>
      <w:r w:rsidR="00F47D96" w:rsidRPr="00876E3F">
        <w:rPr>
          <w:sz w:val="28"/>
          <w:szCs w:val="28"/>
        </w:rPr>
        <w:t>[</w:t>
      </w:r>
      <w:r w:rsidR="00DB496D" w:rsidRPr="00DB496D">
        <w:rPr>
          <w:sz w:val="28"/>
          <w:szCs w:val="28"/>
        </w:rPr>
        <w:t>3</w:t>
      </w:r>
      <w:r w:rsidR="00DB496D">
        <w:rPr>
          <w:sz w:val="28"/>
          <w:szCs w:val="28"/>
        </w:rPr>
        <w:t xml:space="preserve">, </w:t>
      </w:r>
      <w:r w:rsidR="00DB496D" w:rsidRPr="00DB496D">
        <w:rPr>
          <w:sz w:val="28"/>
          <w:szCs w:val="28"/>
        </w:rPr>
        <w:t>с. 74-82</w:t>
      </w:r>
      <w:r w:rsidR="00F47D96" w:rsidRPr="00876E3F">
        <w:rPr>
          <w:sz w:val="28"/>
          <w:szCs w:val="28"/>
        </w:rPr>
        <w:t>],</w:t>
      </w:r>
      <w:r w:rsidR="00DB496D">
        <w:rPr>
          <w:sz w:val="28"/>
          <w:szCs w:val="28"/>
        </w:rPr>
        <w:t xml:space="preserve"> </w:t>
      </w:r>
      <w:r w:rsidR="00F47D96" w:rsidRPr="00876E3F">
        <w:rPr>
          <w:sz w:val="28"/>
          <w:szCs w:val="28"/>
        </w:rPr>
        <w:t>[</w:t>
      </w:r>
      <w:r w:rsidR="00F47D96">
        <w:rPr>
          <w:sz w:val="28"/>
          <w:szCs w:val="28"/>
        </w:rPr>
        <w:t>6, с.455-457</w:t>
      </w:r>
      <w:r w:rsidR="00F47D96" w:rsidRPr="00876E3F">
        <w:rPr>
          <w:sz w:val="28"/>
          <w:szCs w:val="28"/>
        </w:rPr>
        <w:t>],</w:t>
      </w:r>
      <w:r w:rsidR="00DB496D">
        <w:rPr>
          <w:sz w:val="28"/>
          <w:szCs w:val="28"/>
        </w:rPr>
        <w:t xml:space="preserve"> </w:t>
      </w:r>
      <w:r w:rsidR="00F47D96" w:rsidRPr="00876E3F">
        <w:rPr>
          <w:sz w:val="28"/>
          <w:szCs w:val="28"/>
        </w:rPr>
        <w:t>[</w:t>
      </w:r>
      <w:r w:rsidR="00DB496D">
        <w:rPr>
          <w:sz w:val="28"/>
          <w:szCs w:val="28"/>
        </w:rPr>
        <w:t>9, с. 606-608, 613, 618, 620, 629, 634, 640, 646, 654</w:t>
      </w:r>
      <w:r w:rsidR="00F47D96" w:rsidRPr="00876E3F">
        <w:rPr>
          <w:sz w:val="28"/>
          <w:szCs w:val="28"/>
        </w:rPr>
        <w:t>]</w:t>
      </w:r>
      <w:r w:rsidR="00DB496D">
        <w:rPr>
          <w:sz w:val="28"/>
          <w:szCs w:val="28"/>
        </w:rPr>
        <w:t>.</w:t>
      </w:r>
    </w:p>
    <w:p w:rsidR="00C56901" w:rsidRPr="009D45F4" w:rsidRDefault="00C56901" w:rsidP="000741C7">
      <w:pPr>
        <w:ind w:right="142"/>
        <w:jc w:val="both"/>
        <w:rPr>
          <w:b/>
          <w:sz w:val="28"/>
          <w:szCs w:val="28"/>
        </w:rPr>
      </w:pPr>
    </w:p>
    <w:p w:rsidR="00C56901" w:rsidRPr="009D45F4" w:rsidRDefault="00C56901" w:rsidP="000741C7">
      <w:pPr>
        <w:ind w:right="142"/>
        <w:jc w:val="both"/>
        <w:rPr>
          <w:b/>
          <w:sz w:val="28"/>
          <w:szCs w:val="28"/>
        </w:rPr>
      </w:pPr>
    </w:p>
    <w:p w:rsidR="00C56901" w:rsidRPr="009D45F4" w:rsidRDefault="00DB496D" w:rsidP="000741C7">
      <w:pPr>
        <w:ind w:righ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="00C56901" w:rsidRPr="009D45F4">
        <w:rPr>
          <w:b/>
          <w:sz w:val="28"/>
          <w:szCs w:val="28"/>
        </w:rPr>
        <w:t>2.4 Приготовление холодных блюд и закусок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Изучая </w:t>
      </w:r>
      <w:r w:rsidR="009639DC" w:rsidRPr="009D45F4">
        <w:rPr>
          <w:sz w:val="28"/>
          <w:szCs w:val="28"/>
        </w:rPr>
        <w:t xml:space="preserve">данную </w:t>
      </w:r>
      <w:proofErr w:type="gramStart"/>
      <w:r w:rsidRPr="009D45F4">
        <w:rPr>
          <w:sz w:val="28"/>
          <w:szCs w:val="28"/>
        </w:rPr>
        <w:t>тему</w:t>
      </w:r>
      <w:proofErr w:type="gramEnd"/>
      <w:r w:rsidRPr="009D45F4">
        <w:rPr>
          <w:sz w:val="28"/>
          <w:szCs w:val="28"/>
        </w:rPr>
        <w:t xml:space="preserve"> следует сформировать понятие о значении холодных блюд и закусок в диетпитании, знания о классификации холодных блюд и закусок, о санитарно – гигиенических требованиях к приготовлению, особенностях технологического процесса приготовления и отпуска салатов, винегретов, овощных, рыбных, мясных холодных блюд, бутербродов; показателях качества и безопасности, условиях, сроках хранения и реализации; </w:t>
      </w:r>
      <w:proofErr w:type="gramStart"/>
      <w:r w:rsidRPr="009D45F4">
        <w:rPr>
          <w:sz w:val="28"/>
          <w:szCs w:val="28"/>
        </w:rPr>
        <w:t>рекомендациях</w:t>
      </w:r>
      <w:proofErr w:type="gramEnd"/>
      <w:r w:rsidRPr="009D45F4">
        <w:rPr>
          <w:sz w:val="28"/>
          <w:szCs w:val="28"/>
        </w:rPr>
        <w:t xml:space="preserve"> по использованию холодных блюд и закусок для стандартных диет.</w:t>
      </w: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Следует обратить также внимание на использование технологических методов обработки продовольственного сырья и пищевых продуктов, обеспечивающих различные виды </w:t>
      </w:r>
      <w:proofErr w:type="spellStart"/>
      <w:r w:rsidRPr="009D45F4">
        <w:rPr>
          <w:sz w:val="28"/>
          <w:szCs w:val="28"/>
        </w:rPr>
        <w:t>щажения</w:t>
      </w:r>
      <w:proofErr w:type="spellEnd"/>
      <w:r w:rsidRPr="009D45F4">
        <w:rPr>
          <w:sz w:val="28"/>
          <w:szCs w:val="28"/>
        </w:rPr>
        <w:t xml:space="preserve"> </w:t>
      </w:r>
      <w:proofErr w:type="gramStart"/>
      <w:r w:rsidRPr="009D45F4">
        <w:rPr>
          <w:sz w:val="28"/>
          <w:szCs w:val="28"/>
        </w:rPr>
        <w:t>желудочно – кишечного</w:t>
      </w:r>
      <w:proofErr w:type="gramEnd"/>
      <w:r w:rsidRPr="009D45F4">
        <w:rPr>
          <w:sz w:val="28"/>
          <w:szCs w:val="28"/>
        </w:rPr>
        <w:t xml:space="preserve"> тракта, при приготовлении холодных блюд и закусок.</w:t>
      </w: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Далее следует закрепить умения рассчитывать расход продовольственного сырья, полуфабрикатов и пищевых продуктов для приготовления холодных блюд и закусок в соответствии с технологическими документами, составлять технологические карты.</w:t>
      </w: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В результате усвоения материала необходимо пояснять значение холодных блюд и закусок в диетпитании, классифицировать холодные блюда и закуски, излагать санитарно – гигиенические требования к их приготовлению, описывать особенности технологического процесса приготовлени</w:t>
      </w:r>
      <w:r w:rsidR="009639DC" w:rsidRPr="009D45F4">
        <w:rPr>
          <w:sz w:val="28"/>
          <w:szCs w:val="28"/>
        </w:rPr>
        <w:t>я и отпуска салатов, винегретов, о</w:t>
      </w:r>
      <w:r w:rsidRPr="009D45F4">
        <w:rPr>
          <w:sz w:val="28"/>
          <w:szCs w:val="28"/>
        </w:rPr>
        <w:t>вощных, рыбных, мясных холодных блюд, бутербродов; характеризовать показатели качества и безопасности, условия, сроки хранения и реализации; объяснять рекомендации по использованию холодных блюд и закусок для стандартных диет.</w:t>
      </w: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Объяснять особенности использования технологических методов обработки продовольственного сырья и пищевых продуктов, обеспечивающих различные виды </w:t>
      </w:r>
      <w:proofErr w:type="spellStart"/>
      <w:r w:rsidRPr="009D45F4">
        <w:rPr>
          <w:sz w:val="28"/>
          <w:szCs w:val="28"/>
        </w:rPr>
        <w:t>щажения</w:t>
      </w:r>
      <w:proofErr w:type="spellEnd"/>
      <w:r w:rsidRPr="009D45F4">
        <w:rPr>
          <w:sz w:val="28"/>
          <w:szCs w:val="28"/>
        </w:rPr>
        <w:t xml:space="preserve"> </w:t>
      </w:r>
      <w:proofErr w:type="gramStart"/>
      <w:r w:rsidRPr="009D45F4">
        <w:rPr>
          <w:sz w:val="28"/>
          <w:szCs w:val="28"/>
        </w:rPr>
        <w:t>желудочно – кишечного</w:t>
      </w:r>
      <w:proofErr w:type="gramEnd"/>
      <w:r w:rsidRPr="009D45F4">
        <w:rPr>
          <w:sz w:val="28"/>
          <w:szCs w:val="28"/>
        </w:rPr>
        <w:t xml:space="preserve"> тракта, при приготовлении холодных блюд и закусок.</w:t>
      </w: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Рассчитывать расход продовольственного сырья, полуфабрикатов и пищевых продуктов для приготовления холодных блюд и закусок в </w:t>
      </w:r>
      <w:r w:rsidRPr="009D45F4">
        <w:rPr>
          <w:sz w:val="28"/>
          <w:szCs w:val="28"/>
        </w:rPr>
        <w:lastRenderedPageBreak/>
        <w:t>соответствии с технологическими документами, составлять технологические карты.</w:t>
      </w: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Для закрепления учебного материала предлагаются вопросы для проверки уровня усвоения знаний.</w:t>
      </w:r>
    </w:p>
    <w:p w:rsidR="009639DC" w:rsidRPr="003D3509" w:rsidRDefault="009639DC" w:rsidP="000741C7">
      <w:pPr>
        <w:ind w:right="142"/>
        <w:jc w:val="both"/>
        <w:rPr>
          <w:b/>
          <w:sz w:val="28"/>
          <w:szCs w:val="28"/>
          <w:highlight w:val="yellow"/>
        </w:rPr>
      </w:pPr>
    </w:p>
    <w:p w:rsidR="00C56901" w:rsidRPr="009D45F4" w:rsidRDefault="00C56901" w:rsidP="00CE004D">
      <w:pPr>
        <w:ind w:right="142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Вопросы</w:t>
      </w:r>
      <w:r w:rsidR="009639DC" w:rsidRPr="009D45F4">
        <w:rPr>
          <w:b/>
          <w:sz w:val="28"/>
          <w:szCs w:val="28"/>
        </w:rPr>
        <w:t xml:space="preserve"> для самоконтроля</w:t>
      </w:r>
      <w:r w:rsidRPr="009D45F4">
        <w:rPr>
          <w:b/>
          <w:sz w:val="28"/>
          <w:szCs w:val="28"/>
        </w:rPr>
        <w:t>:</w:t>
      </w:r>
    </w:p>
    <w:p w:rsidR="00C56901" w:rsidRPr="009D45F4" w:rsidRDefault="00C56901" w:rsidP="00CE004D">
      <w:pPr>
        <w:pStyle w:val="a3"/>
        <w:numPr>
          <w:ilvl w:val="0"/>
          <w:numId w:val="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Назовите группы холодных блюд и закусок, используемые в диетпитании.</w:t>
      </w:r>
    </w:p>
    <w:p w:rsidR="00C56901" w:rsidRPr="009D45F4" w:rsidRDefault="00C56901" w:rsidP="00CE004D">
      <w:pPr>
        <w:pStyle w:val="a3"/>
        <w:numPr>
          <w:ilvl w:val="0"/>
          <w:numId w:val="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Изложите особенности технологического процесса приготовления и отпуска холодных блюд и закусок</w:t>
      </w:r>
    </w:p>
    <w:p w:rsidR="00C56901" w:rsidRPr="009D45F4" w:rsidRDefault="00C56901" w:rsidP="00CE004D">
      <w:pPr>
        <w:pStyle w:val="a3"/>
        <w:numPr>
          <w:ilvl w:val="0"/>
          <w:numId w:val="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Изложите санитарно – гигиенические требования, предъявляемые к приготовлению холодных блюд и закусок.</w:t>
      </w:r>
    </w:p>
    <w:p w:rsidR="00C56901" w:rsidRPr="009D45F4" w:rsidRDefault="00C56901" w:rsidP="00CE004D">
      <w:pPr>
        <w:pStyle w:val="a3"/>
        <w:numPr>
          <w:ilvl w:val="0"/>
          <w:numId w:val="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Охарактеризуйте показатели качества рыбных холодных блюд</w:t>
      </w:r>
    </w:p>
    <w:p w:rsidR="00C56901" w:rsidRPr="009D45F4" w:rsidRDefault="00C56901" w:rsidP="00CE004D">
      <w:pPr>
        <w:pStyle w:val="a3"/>
        <w:numPr>
          <w:ilvl w:val="0"/>
          <w:numId w:val="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Предложите ассортимент холодных блюд и закусок для стандартной диеты П.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7D96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F47D96">
        <w:rPr>
          <w:rFonts w:ascii="Times New Roman" w:hAnsi="Times New Roman" w:cs="Times New Roman"/>
          <w:sz w:val="28"/>
          <w:szCs w:val="28"/>
        </w:rPr>
        <w:t>:</w:t>
      </w:r>
      <w:r w:rsidR="00DB496D" w:rsidRPr="00F47D96">
        <w:rPr>
          <w:rFonts w:ascii="Times New Roman" w:hAnsi="Times New Roman" w:cs="Times New Roman"/>
          <w:sz w:val="28"/>
          <w:szCs w:val="28"/>
        </w:rPr>
        <w:t xml:space="preserve">  </w:t>
      </w:r>
      <w:r w:rsidR="00F47D96" w:rsidRPr="00876E3F">
        <w:rPr>
          <w:rFonts w:ascii="Times New Roman" w:hAnsi="Times New Roman" w:cs="Times New Roman"/>
          <w:sz w:val="28"/>
          <w:szCs w:val="28"/>
        </w:rPr>
        <w:t>[</w:t>
      </w:r>
      <w:r w:rsidR="00DB496D" w:rsidRPr="00DB496D">
        <w:rPr>
          <w:rFonts w:ascii="Times New Roman" w:hAnsi="Times New Roman" w:cs="Times New Roman"/>
          <w:sz w:val="28"/>
          <w:szCs w:val="28"/>
        </w:rPr>
        <w:t>3,с.82-86</w:t>
      </w:r>
      <w:r w:rsidR="00F47D96" w:rsidRPr="00876E3F">
        <w:rPr>
          <w:rFonts w:ascii="Times New Roman" w:hAnsi="Times New Roman" w:cs="Times New Roman"/>
          <w:sz w:val="28"/>
          <w:szCs w:val="28"/>
        </w:rPr>
        <w:t>],</w:t>
      </w:r>
      <w:r w:rsidR="00DB496D">
        <w:rPr>
          <w:rFonts w:ascii="Times New Roman" w:hAnsi="Times New Roman" w:cs="Times New Roman"/>
          <w:sz w:val="28"/>
          <w:szCs w:val="28"/>
        </w:rPr>
        <w:t xml:space="preserve"> </w:t>
      </w:r>
      <w:r w:rsidR="00F47D96" w:rsidRPr="00876E3F">
        <w:rPr>
          <w:rFonts w:ascii="Times New Roman" w:hAnsi="Times New Roman" w:cs="Times New Roman"/>
          <w:sz w:val="28"/>
          <w:szCs w:val="28"/>
        </w:rPr>
        <w:t>[</w:t>
      </w:r>
      <w:r w:rsidR="00DB496D">
        <w:rPr>
          <w:rFonts w:ascii="Times New Roman" w:hAnsi="Times New Roman" w:cs="Times New Roman"/>
          <w:sz w:val="28"/>
          <w:szCs w:val="28"/>
        </w:rPr>
        <w:t>6, с. 451-452</w:t>
      </w:r>
      <w:r w:rsidR="00F47D96" w:rsidRPr="00876E3F">
        <w:rPr>
          <w:rFonts w:ascii="Times New Roman" w:hAnsi="Times New Roman" w:cs="Times New Roman"/>
          <w:sz w:val="28"/>
          <w:szCs w:val="28"/>
        </w:rPr>
        <w:t>]</w:t>
      </w:r>
      <w:r w:rsidR="00DB496D">
        <w:rPr>
          <w:rFonts w:ascii="Times New Roman" w:hAnsi="Times New Roman" w:cs="Times New Roman"/>
          <w:sz w:val="28"/>
          <w:szCs w:val="28"/>
        </w:rPr>
        <w:t xml:space="preserve">, </w:t>
      </w:r>
      <w:r w:rsidR="00F47D96" w:rsidRPr="00876E3F">
        <w:rPr>
          <w:rFonts w:ascii="Times New Roman" w:hAnsi="Times New Roman" w:cs="Times New Roman"/>
          <w:sz w:val="28"/>
          <w:szCs w:val="28"/>
        </w:rPr>
        <w:t>[</w:t>
      </w:r>
      <w:r w:rsidR="00DB496D">
        <w:rPr>
          <w:rFonts w:ascii="Times New Roman" w:hAnsi="Times New Roman" w:cs="Times New Roman"/>
          <w:sz w:val="28"/>
          <w:szCs w:val="28"/>
        </w:rPr>
        <w:t>9, с. 28-31, 89-90, 105</w:t>
      </w:r>
      <w:r w:rsidR="00F47D96" w:rsidRPr="00876E3F">
        <w:rPr>
          <w:rFonts w:ascii="Times New Roman" w:hAnsi="Times New Roman" w:cs="Times New Roman"/>
          <w:sz w:val="28"/>
          <w:szCs w:val="28"/>
        </w:rPr>
        <w:t>]</w:t>
      </w:r>
      <w:r w:rsidR="00DB496D">
        <w:rPr>
          <w:rFonts w:ascii="Times New Roman" w:hAnsi="Times New Roman" w:cs="Times New Roman"/>
          <w:sz w:val="28"/>
          <w:szCs w:val="28"/>
        </w:rPr>
        <w:t>.</w:t>
      </w:r>
    </w:p>
    <w:p w:rsidR="00DB496D" w:rsidRPr="009D45F4" w:rsidRDefault="00DB496D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0741C7">
      <w:pPr>
        <w:ind w:right="142"/>
        <w:jc w:val="center"/>
        <w:rPr>
          <w:b/>
          <w:sz w:val="28"/>
          <w:szCs w:val="28"/>
        </w:rPr>
      </w:pPr>
      <w:r w:rsidRPr="009D45F4">
        <w:rPr>
          <w:b/>
          <w:sz w:val="28"/>
          <w:szCs w:val="28"/>
        </w:rPr>
        <w:t>2.5 Приготовление блюд и гарниров из картофеля и овощей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При изучении данной темы следует сформировать понятие о значении блюд и гарниров из картофеля и овощей; знания о классификации блюд, об особенностях технологического процесса приготовления и отпуска блюд и гарниров из картофеля и овощей; изменениях, происходящих при тепловой обработке овощей; показателях качества и безопасности, условиях, сроках хранения и реализации; </w:t>
      </w:r>
      <w:proofErr w:type="gramStart"/>
      <w:r w:rsidRPr="009D45F4">
        <w:rPr>
          <w:sz w:val="28"/>
          <w:szCs w:val="28"/>
        </w:rPr>
        <w:t>рекомендациях</w:t>
      </w:r>
      <w:proofErr w:type="gramEnd"/>
      <w:r w:rsidRPr="009D45F4">
        <w:rPr>
          <w:sz w:val="28"/>
          <w:szCs w:val="28"/>
        </w:rPr>
        <w:t xml:space="preserve"> по использованию блюд и гарниров из картофеля и овощей для стандартных диет.</w:t>
      </w: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Следует также закрепить умения по расчету расхода продовольственного сырья, полуфабрикатов и пищевых продуктов для приготовления блюд и гарниров из картофеля и овощей в соответствии с технологическими документами, составлять технологические карты.</w:t>
      </w: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proofErr w:type="gramStart"/>
      <w:r w:rsidRPr="009D45F4">
        <w:rPr>
          <w:sz w:val="28"/>
          <w:szCs w:val="28"/>
        </w:rPr>
        <w:t>В результате усвоения материала необходимо пояснять значение блюд и гарниров из картофеля и овощей; классифицировать их, излагать технологический процесс приготовления и отпуска блюд и гарниров из картофеля и овощей; характеризировать изменения, происходящие при тепловой обработке овощей; показатели качества и безопасности, условия, сроки хранения и реализации блюд и гарниров из картофеля и овощей;</w:t>
      </w:r>
      <w:proofErr w:type="gramEnd"/>
      <w:r w:rsidRPr="009D45F4">
        <w:rPr>
          <w:sz w:val="28"/>
          <w:szCs w:val="28"/>
        </w:rPr>
        <w:t xml:space="preserve"> объяснять рекомендации по использованию блюд и гарниров из картофеля и овощей для стандартных диет.</w:t>
      </w:r>
    </w:p>
    <w:p w:rsidR="00C56901" w:rsidRPr="009D45F4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Рассчитывать расход продовольственного сырья, полуфабрикатов, пищевых продуктов для приготовления блюд и гарниров из картофеля и овощей в соответствии с технологическими документами; составлять технологические карты.</w:t>
      </w:r>
    </w:p>
    <w:p w:rsidR="00C56901" w:rsidRPr="009D45F4" w:rsidRDefault="00AF77F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lastRenderedPageBreak/>
        <w:t>Для</w:t>
      </w:r>
      <w:r w:rsidR="000D688A"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AF77F5" w:rsidRPr="009D45F4" w:rsidRDefault="00AF77F5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CE004D">
      <w:pPr>
        <w:ind w:right="142"/>
        <w:jc w:val="center"/>
        <w:rPr>
          <w:sz w:val="28"/>
          <w:szCs w:val="28"/>
        </w:rPr>
      </w:pPr>
      <w:r w:rsidRPr="009D45F4">
        <w:rPr>
          <w:b/>
          <w:sz w:val="28"/>
          <w:szCs w:val="28"/>
        </w:rPr>
        <w:t>Вопросы</w:t>
      </w:r>
      <w:r w:rsidR="00AF77F5" w:rsidRPr="009D45F4">
        <w:rPr>
          <w:sz w:val="28"/>
          <w:szCs w:val="28"/>
        </w:rPr>
        <w:t xml:space="preserve"> </w:t>
      </w:r>
      <w:r w:rsidR="00AF77F5" w:rsidRPr="009D45F4">
        <w:rPr>
          <w:b/>
          <w:sz w:val="28"/>
          <w:szCs w:val="28"/>
        </w:rPr>
        <w:t>для самоконтроля</w:t>
      </w:r>
      <w:r w:rsidRPr="009D45F4">
        <w:rPr>
          <w:sz w:val="28"/>
          <w:szCs w:val="28"/>
        </w:rPr>
        <w:t>:</w:t>
      </w:r>
    </w:p>
    <w:p w:rsidR="00C56901" w:rsidRPr="009D45F4" w:rsidRDefault="00864D72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1.</w:t>
      </w:r>
      <w:r w:rsidR="00AF77F5" w:rsidRPr="009D45F4">
        <w:rPr>
          <w:sz w:val="28"/>
          <w:szCs w:val="28"/>
        </w:rPr>
        <w:t xml:space="preserve"> </w:t>
      </w:r>
      <w:r w:rsidR="00C56901" w:rsidRPr="009D45F4">
        <w:rPr>
          <w:sz w:val="28"/>
          <w:szCs w:val="28"/>
        </w:rPr>
        <w:t>Перечислите ассортимент блюд и гарниров из картофеля в диетпитании.</w:t>
      </w:r>
    </w:p>
    <w:p w:rsidR="00CE004D" w:rsidRDefault="00864D72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2.  </w:t>
      </w:r>
      <w:r w:rsidR="00AF77F5" w:rsidRPr="009D45F4">
        <w:rPr>
          <w:sz w:val="28"/>
          <w:szCs w:val="28"/>
        </w:rPr>
        <w:t xml:space="preserve"> </w:t>
      </w:r>
      <w:r w:rsidR="00C56901" w:rsidRPr="009D45F4">
        <w:rPr>
          <w:sz w:val="28"/>
          <w:szCs w:val="28"/>
        </w:rPr>
        <w:t>Изложите особенности технологического процесса приготовления и отпуска блюд и гарниров из картофеля и овощей.</w:t>
      </w:r>
    </w:p>
    <w:p w:rsidR="00C56901" w:rsidRPr="009D45F4" w:rsidRDefault="00864D72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3.   </w:t>
      </w:r>
      <w:r w:rsidR="00C56901" w:rsidRPr="009D45F4">
        <w:rPr>
          <w:sz w:val="28"/>
          <w:szCs w:val="28"/>
        </w:rPr>
        <w:t>Назовите пищевые продукты, используемые для обогащения овощных блюд витаминами, минеральными веществами, белками.</w:t>
      </w:r>
    </w:p>
    <w:p w:rsidR="00C56901" w:rsidRPr="009D45F4" w:rsidRDefault="00864D72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4.   </w:t>
      </w:r>
      <w:r w:rsidR="00C56901" w:rsidRPr="009D45F4">
        <w:rPr>
          <w:sz w:val="28"/>
          <w:szCs w:val="28"/>
        </w:rPr>
        <w:t>Опишите технологический процесс приготовления блюд из отварных и припущенных овощей.</w:t>
      </w:r>
    </w:p>
    <w:p w:rsidR="00C56901" w:rsidRPr="009D45F4" w:rsidRDefault="00864D72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5.     </w:t>
      </w:r>
      <w:r w:rsidR="00C56901" w:rsidRPr="009D45F4">
        <w:rPr>
          <w:sz w:val="28"/>
          <w:szCs w:val="28"/>
        </w:rPr>
        <w:t>Охарактеризуйте показатели качества блюд из запеченных овощей.</w:t>
      </w:r>
    </w:p>
    <w:p w:rsidR="00C56901" w:rsidRPr="009D45F4" w:rsidRDefault="00864D72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6.    </w:t>
      </w:r>
      <w:r w:rsidR="00C56901" w:rsidRPr="009D45F4">
        <w:rPr>
          <w:sz w:val="28"/>
          <w:szCs w:val="28"/>
        </w:rPr>
        <w:t>Охарактеризуйте изменения</w:t>
      </w:r>
      <w:r w:rsidR="00CE004D">
        <w:rPr>
          <w:sz w:val="28"/>
          <w:szCs w:val="28"/>
        </w:rPr>
        <w:t>,</w:t>
      </w:r>
      <w:r w:rsidR="00C56901" w:rsidRPr="009D45F4">
        <w:rPr>
          <w:sz w:val="28"/>
          <w:szCs w:val="28"/>
        </w:rPr>
        <w:t xml:space="preserve"> происходящие при тепловой обработке овощей.</w:t>
      </w: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Default="00864D72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C56901" w:rsidRPr="009D45F4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="00C56901" w:rsidRPr="009D45F4">
        <w:rPr>
          <w:rFonts w:ascii="Times New Roman" w:hAnsi="Times New Roman" w:cs="Times New Roman"/>
          <w:sz w:val="28"/>
          <w:szCs w:val="28"/>
        </w:rPr>
        <w:t>:</w:t>
      </w:r>
      <w:r w:rsidR="00DB496D">
        <w:rPr>
          <w:rFonts w:ascii="Times New Roman" w:hAnsi="Times New Roman" w:cs="Times New Roman"/>
          <w:sz w:val="28"/>
          <w:szCs w:val="28"/>
        </w:rPr>
        <w:t xml:space="preserve"> </w:t>
      </w:r>
      <w:r w:rsidR="00F47D96" w:rsidRPr="00876E3F">
        <w:rPr>
          <w:rFonts w:ascii="Times New Roman" w:hAnsi="Times New Roman" w:cs="Times New Roman"/>
          <w:sz w:val="28"/>
          <w:szCs w:val="28"/>
        </w:rPr>
        <w:t>[</w:t>
      </w:r>
      <w:r w:rsidR="00DB496D">
        <w:rPr>
          <w:rFonts w:ascii="Times New Roman" w:hAnsi="Times New Roman" w:cs="Times New Roman"/>
          <w:sz w:val="28"/>
          <w:szCs w:val="28"/>
        </w:rPr>
        <w:t>3, с.86-93</w:t>
      </w:r>
      <w:r w:rsidR="00F47D96" w:rsidRPr="00876E3F">
        <w:rPr>
          <w:rFonts w:ascii="Times New Roman" w:hAnsi="Times New Roman" w:cs="Times New Roman"/>
          <w:sz w:val="28"/>
          <w:szCs w:val="28"/>
        </w:rPr>
        <w:t>]</w:t>
      </w:r>
      <w:r w:rsidR="00F47D96">
        <w:rPr>
          <w:rFonts w:ascii="Times New Roman" w:hAnsi="Times New Roman" w:cs="Times New Roman"/>
          <w:sz w:val="28"/>
          <w:szCs w:val="28"/>
        </w:rPr>
        <w:t xml:space="preserve">, </w:t>
      </w:r>
      <w:r w:rsidR="00F47D96" w:rsidRPr="00876E3F">
        <w:rPr>
          <w:rFonts w:ascii="Times New Roman" w:hAnsi="Times New Roman" w:cs="Times New Roman"/>
          <w:sz w:val="28"/>
          <w:szCs w:val="28"/>
        </w:rPr>
        <w:t>[</w:t>
      </w:r>
      <w:r w:rsidR="00DB496D">
        <w:rPr>
          <w:rFonts w:ascii="Times New Roman" w:hAnsi="Times New Roman" w:cs="Times New Roman"/>
          <w:sz w:val="28"/>
          <w:szCs w:val="28"/>
        </w:rPr>
        <w:t>6, с. 453-454</w:t>
      </w:r>
      <w:r w:rsidR="00F47D96" w:rsidRPr="00876E3F">
        <w:rPr>
          <w:rFonts w:ascii="Times New Roman" w:hAnsi="Times New Roman" w:cs="Times New Roman"/>
          <w:sz w:val="28"/>
          <w:szCs w:val="28"/>
        </w:rPr>
        <w:t>]</w:t>
      </w:r>
      <w:r w:rsidR="00F47D96">
        <w:rPr>
          <w:rFonts w:ascii="Times New Roman" w:hAnsi="Times New Roman" w:cs="Times New Roman"/>
          <w:sz w:val="28"/>
          <w:szCs w:val="28"/>
        </w:rPr>
        <w:t xml:space="preserve">, </w:t>
      </w:r>
      <w:r w:rsidR="00F47D96" w:rsidRPr="00876E3F">
        <w:rPr>
          <w:rFonts w:ascii="Times New Roman" w:hAnsi="Times New Roman" w:cs="Times New Roman"/>
          <w:sz w:val="28"/>
          <w:szCs w:val="28"/>
        </w:rPr>
        <w:t>[</w:t>
      </w:r>
      <w:r w:rsidR="00DB496D">
        <w:rPr>
          <w:rFonts w:ascii="Times New Roman" w:hAnsi="Times New Roman" w:cs="Times New Roman"/>
          <w:sz w:val="28"/>
          <w:szCs w:val="28"/>
        </w:rPr>
        <w:t>9, с. 221-2</w:t>
      </w:r>
      <w:r w:rsidR="00F47D96">
        <w:rPr>
          <w:rFonts w:ascii="Times New Roman" w:hAnsi="Times New Roman" w:cs="Times New Roman"/>
          <w:sz w:val="28"/>
          <w:szCs w:val="28"/>
        </w:rPr>
        <w:t>23, 248-249, 266,</w:t>
      </w:r>
      <w:r w:rsidR="00F47D96" w:rsidRPr="00876E3F">
        <w:rPr>
          <w:rFonts w:ascii="Times New Roman" w:hAnsi="Times New Roman" w:cs="Times New Roman"/>
          <w:sz w:val="28"/>
          <w:szCs w:val="28"/>
        </w:rPr>
        <w:t xml:space="preserve"> </w:t>
      </w:r>
      <w:r w:rsidR="00DB496D">
        <w:rPr>
          <w:rFonts w:ascii="Times New Roman" w:hAnsi="Times New Roman" w:cs="Times New Roman"/>
          <w:sz w:val="28"/>
          <w:szCs w:val="28"/>
        </w:rPr>
        <w:t>284</w:t>
      </w:r>
      <w:r w:rsidR="00F47D96" w:rsidRPr="00876E3F">
        <w:rPr>
          <w:rFonts w:ascii="Times New Roman" w:hAnsi="Times New Roman" w:cs="Times New Roman"/>
          <w:sz w:val="28"/>
          <w:szCs w:val="28"/>
        </w:rPr>
        <w:t>]</w:t>
      </w:r>
      <w:r w:rsidR="00DB496D">
        <w:rPr>
          <w:rFonts w:ascii="Times New Roman" w:hAnsi="Times New Roman" w:cs="Times New Roman"/>
          <w:sz w:val="28"/>
          <w:szCs w:val="28"/>
        </w:rPr>
        <w:t>.</w:t>
      </w:r>
    </w:p>
    <w:p w:rsidR="00DB496D" w:rsidRPr="009D45F4" w:rsidRDefault="00DB496D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Default="00866B30" w:rsidP="000741C7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56901" w:rsidRPr="009D45F4">
        <w:rPr>
          <w:rFonts w:ascii="Times New Roman" w:hAnsi="Times New Roman" w:cs="Times New Roman"/>
          <w:b/>
          <w:sz w:val="28"/>
          <w:szCs w:val="28"/>
        </w:rPr>
        <w:t>2.6 Приготовление блюд и гарниров из круп, бобовых и макаронных изделий</w:t>
      </w:r>
    </w:p>
    <w:p w:rsidR="00866B30" w:rsidRPr="009D45F4" w:rsidRDefault="00866B30" w:rsidP="000741C7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5F4">
        <w:rPr>
          <w:rFonts w:ascii="Times New Roman" w:hAnsi="Times New Roman" w:cs="Times New Roman"/>
          <w:sz w:val="28"/>
          <w:szCs w:val="28"/>
        </w:rPr>
        <w:t xml:space="preserve">При изучении темы следует сформировать понятие о значении блюд и гарниров из круп, бобовых и макаронных изделий в диетпитании; знания об их классификации; особенностях технологического процесса приготовления и отпуска блюд и гарниров из круп, бобовых и макаронных изделий; изменениях, происходящих при тепловой обработке круп; </w:t>
      </w:r>
      <w:r w:rsidR="00864D72" w:rsidRPr="009D45F4">
        <w:rPr>
          <w:rFonts w:ascii="Times New Roman" w:hAnsi="Times New Roman" w:cs="Times New Roman"/>
          <w:sz w:val="28"/>
          <w:szCs w:val="28"/>
        </w:rPr>
        <w:t>компонентах, добавляемых в блюда</w:t>
      </w:r>
      <w:r w:rsidRPr="009D45F4">
        <w:rPr>
          <w:rFonts w:ascii="Times New Roman" w:hAnsi="Times New Roman" w:cs="Times New Roman"/>
          <w:sz w:val="28"/>
          <w:szCs w:val="28"/>
        </w:rPr>
        <w:t xml:space="preserve"> с целью их обогащения пищевыми веществами;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5F4">
        <w:rPr>
          <w:rFonts w:ascii="Times New Roman" w:hAnsi="Times New Roman" w:cs="Times New Roman"/>
          <w:sz w:val="28"/>
          <w:szCs w:val="28"/>
        </w:rPr>
        <w:t>показателях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качества и безопасности, условиях, сроках хранения и реализации; рекомендациях по использованию блюд и гарниров из круп, бобовых, макаронных изделиях для стандартных диет.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Закрепить умения рассчитывать расход продовольственного сырья, полуфабрикатов и пищевых продуктов для приготовления блюд и гарниров из круп, бобовых, макаронных изделий в соответствии с технологическими документами; составлять технологические карты.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В результате</w:t>
      </w:r>
      <w:r w:rsidR="00864D72" w:rsidRPr="009D45F4">
        <w:rPr>
          <w:rFonts w:ascii="Times New Roman" w:hAnsi="Times New Roman" w:cs="Times New Roman"/>
          <w:sz w:val="28"/>
          <w:szCs w:val="28"/>
        </w:rPr>
        <w:t xml:space="preserve"> усвоения материала</w:t>
      </w:r>
      <w:r w:rsidRPr="009D45F4">
        <w:rPr>
          <w:rFonts w:ascii="Times New Roman" w:hAnsi="Times New Roman" w:cs="Times New Roman"/>
          <w:sz w:val="28"/>
          <w:szCs w:val="28"/>
        </w:rPr>
        <w:t>, необходимо пояснять з</w:t>
      </w:r>
      <w:r w:rsidR="00864D72" w:rsidRPr="009D45F4">
        <w:rPr>
          <w:rFonts w:ascii="Times New Roman" w:hAnsi="Times New Roman" w:cs="Times New Roman"/>
          <w:sz w:val="28"/>
          <w:szCs w:val="28"/>
        </w:rPr>
        <w:t>начение блюд и гарниров из круп, б</w:t>
      </w:r>
      <w:r w:rsidRPr="009D45F4">
        <w:rPr>
          <w:rFonts w:ascii="Times New Roman" w:hAnsi="Times New Roman" w:cs="Times New Roman"/>
          <w:sz w:val="28"/>
          <w:szCs w:val="28"/>
        </w:rPr>
        <w:t>обовых, макаронных изделий в диетпитании; классифицировать их, излагать технологический процесс приготовления и отпуска блюд и гарниров из круп, бобовых, макаронных изделий; характеризировать изменения, происходящие при тепловой обработке круп; компоненты, добавляемые в блюда с целью их обогащения пищевыми веществами; показатели качества и безопасность, условия, сроки хранения и реализации; объяснять рекомендации по использованию блюд и гарниров из круп, бобовых, макаронных изделий для стандартных диет.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lastRenderedPageBreak/>
        <w:t>Рассчитывать расход продовольственного сырья, полуфабрикатов и пищевых продуктов для приготовления блюд и гарниров из круп, бобовых, макаронных изделий в соответствии с технологическими документами; составлять технологические карты.</w:t>
      </w:r>
    </w:p>
    <w:p w:rsidR="000D688A" w:rsidRPr="009D45F4" w:rsidRDefault="00864D72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Для</w:t>
      </w:r>
      <w:r w:rsidR="000D688A" w:rsidRPr="000D688A">
        <w:rPr>
          <w:sz w:val="28"/>
          <w:szCs w:val="28"/>
        </w:rPr>
        <w:t xml:space="preserve"> </w:t>
      </w:r>
      <w:r w:rsidR="000D688A"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864D72" w:rsidRPr="009D45F4" w:rsidRDefault="00864D72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E004D" w:rsidRPr="009D45F4" w:rsidRDefault="00CE004D" w:rsidP="00CE004D">
      <w:pPr>
        <w:ind w:right="142"/>
        <w:jc w:val="center"/>
        <w:rPr>
          <w:sz w:val="28"/>
          <w:szCs w:val="28"/>
        </w:rPr>
      </w:pPr>
      <w:r w:rsidRPr="009D45F4">
        <w:rPr>
          <w:b/>
          <w:sz w:val="28"/>
          <w:szCs w:val="28"/>
        </w:rPr>
        <w:t>Вопросы</w:t>
      </w:r>
      <w:r w:rsidRPr="009D45F4">
        <w:rPr>
          <w:sz w:val="28"/>
          <w:szCs w:val="28"/>
        </w:rPr>
        <w:t xml:space="preserve"> </w:t>
      </w:r>
      <w:r w:rsidRPr="009D45F4">
        <w:rPr>
          <w:b/>
          <w:sz w:val="28"/>
          <w:szCs w:val="28"/>
        </w:rPr>
        <w:t>для самоконтроля</w:t>
      </w:r>
      <w:r w:rsidRPr="009D45F4">
        <w:rPr>
          <w:sz w:val="28"/>
          <w:szCs w:val="28"/>
        </w:rPr>
        <w:t>:</w:t>
      </w:r>
    </w:p>
    <w:p w:rsidR="00C56901" w:rsidRPr="009D45F4" w:rsidRDefault="00947BA1" w:rsidP="000741C7">
      <w:pPr>
        <w:ind w:right="142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             1.</w:t>
      </w:r>
      <w:r w:rsidR="00CE004D">
        <w:rPr>
          <w:sz w:val="28"/>
          <w:szCs w:val="28"/>
        </w:rPr>
        <w:t xml:space="preserve"> </w:t>
      </w:r>
      <w:r w:rsidR="00C56901" w:rsidRPr="009D45F4">
        <w:rPr>
          <w:sz w:val="28"/>
          <w:szCs w:val="28"/>
        </w:rPr>
        <w:t>Поясните значение блюд и гарниров из круп, бобовых и макаронных изделий в диетпитании.</w:t>
      </w:r>
    </w:p>
    <w:p w:rsidR="00C56901" w:rsidRPr="009D45F4" w:rsidRDefault="00947BA1" w:rsidP="000741C7">
      <w:pPr>
        <w:ind w:right="142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             2. </w:t>
      </w:r>
      <w:r w:rsidR="00C56901" w:rsidRPr="009D45F4">
        <w:rPr>
          <w:sz w:val="28"/>
          <w:szCs w:val="28"/>
        </w:rPr>
        <w:t>Перечислите ассортимент блюд и гарниров из круп, бобовых и макаронных изделий.</w:t>
      </w:r>
    </w:p>
    <w:p w:rsidR="00C56901" w:rsidRPr="009D45F4" w:rsidRDefault="00947BA1" w:rsidP="000741C7">
      <w:pPr>
        <w:ind w:right="142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            </w:t>
      </w:r>
      <w:r w:rsidR="00920B5C">
        <w:rPr>
          <w:sz w:val="28"/>
          <w:szCs w:val="28"/>
        </w:rPr>
        <w:t xml:space="preserve"> </w:t>
      </w:r>
      <w:r w:rsidRPr="009D45F4">
        <w:rPr>
          <w:sz w:val="28"/>
          <w:szCs w:val="28"/>
        </w:rPr>
        <w:t xml:space="preserve">3. </w:t>
      </w:r>
      <w:r w:rsidR="00C56901" w:rsidRPr="009D45F4">
        <w:rPr>
          <w:sz w:val="28"/>
          <w:szCs w:val="28"/>
        </w:rPr>
        <w:t>Опишите особенности варки каш различной консистенции.</w:t>
      </w:r>
    </w:p>
    <w:p w:rsidR="00C56901" w:rsidRPr="009D45F4" w:rsidRDefault="00947BA1" w:rsidP="000741C7">
      <w:pPr>
        <w:ind w:right="142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             4. </w:t>
      </w:r>
      <w:r w:rsidR="00C56901" w:rsidRPr="009D45F4">
        <w:rPr>
          <w:sz w:val="28"/>
          <w:szCs w:val="28"/>
        </w:rPr>
        <w:t>Охарактеризуйте изменения, происходящие при тепловой обработке круп.</w:t>
      </w:r>
    </w:p>
    <w:p w:rsidR="00C56901" w:rsidRPr="009D45F4" w:rsidRDefault="00947BA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347E4" w:rsidRPr="009D45F4">
        <w:rPr>
          <w:rFonts w:ascii="Times New Roman" w:hAnsi="Times New Roman" w:cs="Times New Roman"/>
          <w:sz w:val="28"/>
          <w:szCs w:val="28"/>
        </w:rPr>
        <w:t xml:space="preserve"> </w:t>
      </w:r>
      <w:r w:rsidRPr="009D45F4">
        <w:rPr>
          <w:rFonts w:ascii="Times New Roman" w:hAnsi="Times New Roman" w:cs="Times New Roman"/>
          <w:sz w:val="28"/>
          <w:szCs w:val="28"/>
        </w:rPr>
        <w:t xml:space="preserve">5. </w:t>
      </w:r>
      <w:r w:rsidR="00C56901" w:rsidRPr="009D45F4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изделий из круп.</w:t>
      </w:r>
    </w:p>
    <w:p w:rsidR="00C56901" w:rsidRPr="009D45F4" w:rsidRDefault="00B347E4" w:rsidP="000741C7">
      <w:pPr>
        <w:ind w:right="142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             </w:t>
      </w:r>
      <w:r w:rsidR="00947BA1" w:rsidRPr="009D45F4">
        <w:rPr>
          <w:sz w:val="28"/>
          <w:szCs w:val="28"/>
        </w:rPr>
        <w:t xml:space="preserve">6. </w:t>
      </w:r>
      <w:r w:rsidR="00C56901" w:rsidRPr="009D45F4">
        <w:rPr>
          <w:sz w:val="28"/>
          <w:szCs w:val="28"/>
        </w:rPr>
        <w:t>Охарактеризуйте показатели качества блюд из макаронных изделий.</w:t>
      </w:r>
    </w:p>
    <w:p w:rsidR="00C56901" w:rsidRPr="009D45F4" w:rsidRDefault="00B347E4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47BA1" w:rsidRPr="009D45F4">
        <w:rPr>
          <w:rFonts w:ascii="Times New Roman" w:hAnsi="Times New Roman" w:cs="Times New Roman"/>
          <w:sz w:val="28"/>
          <w:szCs w:val="28"/>
        </w:rPr>
        <w:t xml:space="preserve">7.    </w:t>
      </w:r>
      <w:r w:rsidR="00C56901" w:rsidRPr="009D45F4">
        <w:rPr>
          <w:rFonts w:ascii="Times New Roman" w:hAnsi="Times New Roman" w:cs="Times New Roman"/>
          <w:sz w:val="28"/>
          <w:szCs w:val="28"/>
        </w:rPr>
        <w:t xml:space="preserve">Предложите ассортимент блюд </w:t>
      </w:r>
      <w:proofErr w:type="gramStart"/>
      <w:r w:rsidR="00C56901" w:rsidRPr="009D45F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C56901" w:rsidRPr="009D45F4">
        <w:rPr>
          <w:rFonts w:ascii="Times New Roman" w:hAnsi="Times New Roman" w:cs="Times New Roman"/>
          <w:sz w:val="28"/>
          <w:szCs w:val="28"/>
        </w:rPr>
        <w:t xml:space="preserve"> бобовых для стандартных диет.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866B30" w:rsidRDefault="00C56901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b/>
          <w:sz w:val="28"/>
          <w:szCs w:val="28"/>
        </w:rPr>
        <w:t>Литература</w:t>
      </w:r>
      <w:r w:rsidRPr="00866B30">
        <w:rPr>
          <w:sz w:val="28"/>
          <w:szCs w:val="28"/>
        </w:rPr>
        <w:t>:</w:t>
      </w:r>
      <w:r w:rsidR="00866B30" w:rsidRPr="00866B30">
        <w:rPr>
          <w:sz w:val="28"/>
          <w:szCs w:val="28"/>
        </w:rPr>
        <w:t xml:space="preserve">  </w:t>
      </w:r>
      <w:r w:rsidR="00F47D96" w:rsidRPr="00876E3F">
        <w:rPr>
          <w:sz w:val="28"/>
          <w:szCs w:val="28"/>
        </w:rPr>
        <w:t>[</w:t>
      </w:r>
      <w:r w:rsidR="00866B30" w:rsidRPr="00866B30">
        <w:rPr>
          <w:sz w:val="28"/>
          <w:szCs w:val="28"/>
        </w:rPr>
        <w:t>3, с.93-97</w:t>
      </w:r>
      <w:r w:rsidR="00F47D96" w:rsidRPr="00876E3F">
        <w:rPr>
          <w:sz w:val="28"/>
          <w:szCs w:val="28"/>
        </w:rPr>
        <w:t>]</w:t>
      </w:r>
      <w:r w:rsidR="00F47D96">
        <w:rPr>
          <w:sz w:val="28"/>
          <w:szCs w:val="28"/>
        </w:rPr>
        <w:t xml:space="preserve">, </w:t>
      </w:r>
      <w:r w:rsidR="00F47D96" w:rsidRPr="00876E3F">
        <w:rPr>
          <w:sz w:val="28"/>
          <w:szCs w:val="28"/>
        </w:rPr>
        <w:t>[</w:t>
      </w:r>
      <w:r w:rsidR="00866B30">
        <w:rPr>
          <w:sz w:val="28"/>
          <w:szCs w:val="28"/>
        </w:rPr>
        <w:t>6, с.454</w:t>
      </w:r>
      <w:r w:rsidR="00F47D96" w:rsidRPr="00876E3F">
        <w:rPr>
          <w:sz w:val="28"/>
          <w:szCs w:val="28"/>
        </w:rPr>
        <w:t>]</w:t>
      </w:r>
      <w:r w:rsidR="00866B30">
        <w:rPr>
          <w:sz w:val="28"/>
          <w:szCs w:val="28"/>
        </w:rPr>
        <w:t>,</w:t>
      </w:r>
      <w:r w:rsidR="00F47D96">
        <w:rPr>
          <w:sz w:val="28"/>
          <w:szCs w:val="28"/>
        </w:rPr>
        <w:t xml:space="preserve"> </w:t>
      </w:r>
      <w:r w:rsidR="00F47D96" w:rsidRPr="00876E3F">
        <w:rPr>
          <w:sz w:val="28"/>
          <w:szCs w:val="28"/>
        </w:rPr>
        <w:t>[</w:t>
      </w:r>
      <w:r w:rsidR="00866B30">
        <w:rPr>
          <w:sz w:val="28"/>
          <w:szCs w:val="28"/>
        </w:rPr>
        <w:t>9, с.314-317, 319, 326-327, 331,  348, 359</w:t>
      </w:r>
      <w:r w:rsidR="00F47D96" w:rsidRPr="00876E3F">
        <w:rPr>
          <w:sz w:val="28"/>
          <w:szCs w:val="28"/>
        </w:rPr>
        <w:t>]</w:t>
      </w:r>
      <w:r w:rsidR="00866B30">
        <w:rPr>
          <w:sz w:val="28"/>
          <w:szCs w:val="28"/>
        </w:rPr>
        <w:t>.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866B30" w:rsidP="00CE004D">
      <w:pPr>
        <w:ind w:righ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2.7. </w:t>
      </w:r>
      <w:r w:rsidR="00C56901" w:rsidRPr="009D45F4">
        <w:rPr>
          <w:b/>
          <w:sz w:val="28"/>
          <w:szCs w:val="28"/>
        </w:rPr>
        <w:t xml:space="preserve"> Приготовление блюд из рыбы и морепродуктов</w:t>
      </w:r>
    </w:p>
    <w:p w:rsidR="00C56901" w:rsidRPr="009D45F4" w:rsidRDefault="00C56901" w:rsidP="000741C7">
      <w:pPr>
        <w:ind w:right="142"/>
        <w:jc w:val="both"/>
        <w:rPr>
          <w:sz w:val="28"/>
          <w:szCs w:val="28"/>
        </w:rPr>
      </w:pP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5F4">
        <w:rPr>
          <w:rFonts w:ascii="Times New Roman" w:hAnsi="Times New Roman" w:cs="Times New Roman"/>
          <w:sz w:val="28"/>
          <w:szCs w:val="28"/>
        </w:rPr>
        <w:t>При изучении темы следует сформировать понятие о значении блюд из рыбы и морепродуктов в диетпитании; знания об их классификации; особенностях технологического процесса приготовления и отпуска блюд из отварной, припущенной, жареной, тушеной, запеченной рыбы и морепродуктов, рубленых изделий; изменениях, происходящих при тепловой обработке рыбы и морепродуктов; рекомендуемых гарнирах и соусах</w:t>
      </w:r>
      <w:r w:rsidR="00D85B55" w:rsidRPr="009D45F4">
        <w:rPr>
          <w:rFonts w:ascii="Times New Roman" w:hAnsi="Times New Roman" w:cs="Times New Roman"/>
          <w:sz w:val="28"/>
          <w:szCs w:val="28"/>
        </w:rPr>
        <w:t xml:space="preserve">, </w:t>
      </w:r>
      <w:r w:rsidRPr="009D45F4">
        <w:rPr>
          <w:rFonts w:ascii="Times New Roman" w:hAnsi="Times New Roman" w:cs="Times New Roman"/>
          <w:sz w:val="28"/>
          <w:szCs w:val="28"/>
        </w:rPr>
        <w:t>показателях качества и безопасности, условиях, сроках хранения и реализации;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5F4">
        <w:rPr>
          <w:rFonts w:ascii="Times New Roman" w:hAnsi="Times New Roman" w:cs="Times New Roman"/>
          <w:sz w:val="28"/>
          <w:szCs w:val="28"/>
        </w:rPr>
        <w:t>рекомендациях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по использованию блюд из рыбы и морепродуктов для стандартных диет.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Закрепить умения рассчитывать расход продовольственного сырья, полуфабрикатов и пищевых продуктов для приготовления блюд из рыбы и морепродуктов в соответствии с технологическими документами; составлять технологические карты. 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5F4">
        <w:rPr>
          <w:rFonts w:ascii="Times New Roman" w:hAnsi="Times New Roman" w:cs="Times New Roman"/>
          <w:sz w:val="28"/>
          <w:szCs w:val="28"/>
        </w:rPr>
        <w:t>В результате</w:t>
      </w:r>
      <w:r w:rsidR="00D85B55" w:rsidRPr="009D45F4">
        <w:rPr>
          <w:rFonts w:ascii="Times New Roman" w:hAnsi="Times New Roman" w:cs="Times New Roman"/>
          <w:sz w:val="28"/>
          <w:szCs w:val="28"/>
        </w:rPr>
        <w:t xml:space="preserve"> усвоения  материала</w:t>
      </w:r>
      <w:r w:rsidRPr="009D45F4">
        <w:rPr>
          <w:rFonts w:ascii="Times New Roman" w:hAnsi="Times New Roman" w:cs="Times New Roman"/>
          <w:sz w:val="28"/>
          <w:szCs w:val="28"/>
        </w:rPr>
        <w:t xml:space="preserve"> необходимо пояснять значение блюд из рыбы и морепродуктов в диетпитании; классифицировать их, излагать технологический процесс приготовления и отпуска блюд из рыбы и морепродуктов; характеризировать изменения, происходящие при тепловой обработке  рыбы и морепродуктов; показатели качества и безопасность, условия, сроки хранения и реализации; объяснять рекомендации по использованию блюд из рыбы и морепродуктов для стандартных диет.</w:t>
      </w:r>
      <w:proofErr w:type="gramEnd"/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lastRenderedPageBreak/>
        <w:t xml:space="preserve">Рассчитывать расход продовольственного сырья, полуфабрикатов и пищевых продуктов для приготовления блюд из рыбы и морепродуктов в соответствии с технологическими документами; составлять технологические карты. </w:t>
      </w:r>
    </w:p>
    <w:p w:rsidR="00DA1815" w:rsidRPr="009D45F4" w:rsidRDefault="00DA181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Для</w:t>
      </w:r>
      <w:r w:rsidRPr="000D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D85B55" w:rsidRPr="009D45F4" w:rsidRDefault="00D85B55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901" w:rsidRPr="009D45F4" w:rsidRDefault="00C56901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Вопросы</w:t>
      </w:r>
      <w:r w:rsidR="00D85B55" w:rsidRPr="009D45F4">
        <w:rPr>
          <w:rFonts w:ascii="Times New Roman" w:hAnsi="Times New Roman" w:cs="Times New Roman"/>
          <w:b/>
          <w:sz w:val="28"/>
          <w:szCs w:val="28"/>
        </w:rPr>
        <w:t xml:space="preserve"> для самоконтроля</w:t>
      </w:r>
      <w:r w:rsidRPr="009D45F4">
        <w:rPr>
          <w:rFonts w:ascii="Times New Roman" w:hAnsi="Times New Roman" w:cs="Times New Roman"/>
          <w:b/>
          <w:sz w:val="28"/>
          <w:szCs w:val="28"/>
        </w:rPr>
        <w:t>:</w:t>
      </w:r>
    </w:p>
    <w:p w:rsidR="00C56901" w:rsidRPr="009D45F4" w:rsidRDefault="00B347E4" w:rsidP="00CE004D">
      <w:pPr>
        <w:pStyle w:val="a3"/>
        <w:numPr>
          <w:ilvl w:val="0"/>
          <w:numId w:val="8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 </w:t>
      </w:r>
      <w:r w:rsidR="00C56901" w:rsidRPr="009D45F4">
        <w:rPr>
          <w:rFonts w:ascii="Times New Roman" w:hAnsi="Times New Roman" w:cs="Times New Roman"/>
          <w:sz w:val="28"/>
          <w:szCs w:val="28"/>
        </w:rPr>
        <w:t>Перечислите ассортимент</w:t>
      </w:r>
      <w:r w:rsidR="00D85B55" w:rsidRPr="009D45F4">
        <w:rPr>
          <w:rFonts w:ascii="Times New Roman" w:hAnsi="Times New Roman" w:cs="Times New Roman"/>
          <w:sz w:val="28"/>
          <w:szCs w:val="28"/>
        </w:rPr>
        <w:t xml:space="preserve"> блюд из отварной припущенной,</w:t>
      </w:r>
      <w:r w:rsidR="00CE004D">
        <w:rPr>
          <w:rFonts w:ascii="Times New Roman" w:hAnsi="Times New Roman" w:cs="Times New Roman"/>
          <w:sz w:val="28"/>
          <w:szCs w:val="28"/>
        </w:rPr>
        <w:t xml:space="preserve"> </w:t>
      </w:r>
      <w:r w:rsidR="00C56901" w:rsidRPr="009D45F4">
        <w:rPr>
          <w:rFonts w:ascii="Times New Roman" w:hAnsi="Times New Roman" w:cs="Times New Roman"/>
          <w:sz w:val="28"/>
          <w:szCs w:val="28"/>
        </w:rPr>
        <w:t>жареной, тушеной, запеченной рыбы</w:t>
      </w:r>
    </w:p>
    <w:p w:rsidR="00C56901" w:rsidRPr="009D45F4" w:rsidRDefault="00D85B5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2.</w:t>
      </w:r>
      <w:r w:rsidR="00B347E4" w:rsidRPr="009D45F4">
        <w:rPr>
          <w:sz w:val="28"/>
          <w:szCs w:val="28"/>
        </w:rPr>
        <w:t xml:space="preserve">  </w:t>
      </w:r>
      <w:r w:rsidR="00C56901" w:rsidRPr="009D45F4">
        <w:rPr>
          <w:sz w:val="28"/>
          <w:szCs w:val="28"/>
        </w:rPr>
        <w:t>Опишите технологический процесс приготовления блюд из отварной рыбы</w:t>
      </w:r>
      <w:r w:rsidR="00CE004D">
        <w:rPr>
          <w:sz w:val="28"/>
          <w:szCs w:val="28"/>
        </w:rPr>
        <w:t>.</w:t>
      </w:r>
    </w:p>
    <w:p w:rsidR="00C56901" w:rsidRPr="009D45F4" w:rsidRDefault="00B347E4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3. </w:t>
      </w:r>
      <w:r w:rsidR="00C56901" w:rsidRPr="009D45F4">
        <w:rPr>
          <w:sz w:val="28"/>
          <w:szCs w:val="28"/>
        </w:rPr>
        <w:t xml:space="preserve">Опишите технологический процесс приготовления блюд из котлетной и </w:t>
      </w:r>
      <w:proofErr w:type="spellStart"/>
      <w:r w:rsidR="00C56901" w:rsidRPr="009D45F4">
        <w:rPr>
          <w:sz w:val="28"/>
          <w:szCs w:val="28"/>
        </w:rPr>
        <w:t>кнельной</w:t>
      </w:r>
      <w:proofErr w:type="spellEnd"/>
      <w:r w:rsidR="00131855">
        <w:rPr>
          <w:sz w:val="28"/>
          <w:szCs w:val="28"/>
        </w:rPr>
        <w:t xml:space="preserve"> рыбной</w:t>
      </w:r>
      <w:r w:rsidR="00C56901" w:rsidRPr="009D45F4">
        <w:rPr>
          <w:sz w:val="28"/>
          <w:szCs w:val="28"/>
        </w:rPr>
        <w:t xml:space="preserve"> масс</w:t>
      </w:r>
      <w:r w:rsidR="00131855">
        <w:rPr>
          <w:sz w:val="28"/>
          <w:szCs w:val="28"/>
        </w:rPr>
        <w:t>ы</w:t>
      </w:r>
    </w:p>
    <w:p w:rsidR="00C56901" w:rsidRPr="009D45F4" w:rsidRDefault="00B347E4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4. </w:t>
      </w:r>
      <w:r w:rsidR="00C56901" w:rsidRPr="009D45F4">
        <w:rPr>
          <w:sz w:val="28"/>
          <w:szCs w:val="28"/>
        </w:rPr>
        <w:t>Поясните значение блюд из рыбы в диетическом питании</w:t>
      </w:r>
    </w:p>
    <w:p w:rsidR="00C56901" w:rsidRPr="009D45F4" w:rsidRDefault="00B347E4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5.    </w:t>
      </w:r>
      <w:r w:rsidR="00C56901" w:rsidRPr="009D45F4">
        <w:rPr>
          <w:sz w:val="28"/>
          <w:szCs w:val="28"/>
        </w:rPr>
        <w:t>Опишите особенности приготовления рыбы фаршированной</w:t>
      </w:r>
    </w:p>
    <w:p w:rsidR="00C56901" w:rsidRPr="009D45F4" w:rsidRDefault="00B347E4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6.    </w:t>
      </w:r>
      <w:r w:rsidR="00C56901" w:rsidRPr="009D45F4">
        <w:rPr>
          <w:sz w:val="28"/>
          <w:szCs w:val="28"/>
        </w:rPr>
        <w:t>Охарактеризуйте показатели качества рубленых изделий из рыбы.</w:t>
      </w:r>
    </w:p>
    <w:p w:rsidR="00C56901" w:rsidRPr="009D45F4" w:rsidRDefault="00D85B5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 xml:space="preserve">7.    </w:t>
      </w:r>
      <w:r w:rsidR="00C56901" w:rsidRPr="009D45F4">
        <w:rPr>
          <w:sz w:val="28"/>
          <w:szCs w:val="28"/>
        </w:rPr>
        <w:t>Предложите ассортимент гарниров и соусов к блюдам из отварной и припущенной рыбы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9D45F4">
        <w:rPr>
          <w:rFonts w:ascii="Times New Roman" w:hAnsi="Times New Roman" w:cs="Times New Roman"/>
          <w:sz w:val="28"/>
          <w:szCs w:val="28"/>
        </w:rPr>
        <w:t>:</w:t>
      </w:r>
      <w:r w:rsidR="00866B30">
        <w:rPr>
          <w:rFonts w:ascii="Times New Roman" w:hAnsi="Times New Roman" w:cs="Times New Roman"/>
          <w:sz w:val="28"/>
          <w:szCs w:val="28"/>
        </w:rPr>
        <w:t xml:space="preserve"> </w:t>
      </w:r>
      <w:r w:rsidR="00F47D96" w:rsidRPr="00876E3F">
        <w:rPr>
          <w:rFonts w:ascii="Times New Roman" w:hAnsi="Times New Roman" w:cs="Times New Roman"/>
          <w:sz w:val="28"/>
          <w:szCs w:val="28"/>
        </w:rPr>
        <w:t>[</w:t>
      </w:r>
      <w:r w:rsidR="00866B30">
        <w:rPr>
          <w:rFonts w:ascii="Times New Roman" w:hAnsi="Times New Roman" w:cs="Times New Roman"/>
          <w:sz w:val="28"/>
          <w:szCs w:val="28"/>
        </w:rPr>
        <w:t>3, с.98-104</w:t>
      </w:r>
      <w:r w:rsidR="00F47D96" w:rsidRPr="00876E3F">
        <w:rPr>
          <w:rFonts w:ascii="Times New Roman" w:hAnsi="Times New Roman" w:cs="Times New Roman"/>
          <w:sz w:val="28"/>
          <w:szCs w:val="28"/>
        </w:rPr>
        <w:t>]</w:t>
      </w:r>
      <w:r w:rsidR="00866B30">
        <w:rPr>
          <w:rFonts w:ascii="Times New Roman" w:hAnsi="Times New Roman" w:cs="Times New Roman"/>
          <w:sz w:val="28"/>
          <w:szCs w:val="28"/>
        </w:rPr>
        <w:t xml:space="preserve">, </w:t>
      </w:r>
      <w:r w:rsidR="00F47D96" w:rsidRPr="00876E3F">
        <w:rPr>
          <w:rFonts w:ascii="Times New Roman" w:hAnsi="Times New Roman" w:cs="Times New Roman"/>
          <w:sz w:val="28"/>
          <w:szCs w:val="28"/>
        </w:rPr>
        <w:t>[</w:t>
      </w:r>
      <w:r w:rsidR="00866B30">
        <w:rPr>
          <w:rFonts w:ascii="Times New Roman" w:hAnsi="Times New Roman" w:cs="Times New Roman"/>
          <w:sz w:val="28"/>
          <w:szCs w:val="28"/>
        </w:rPr>
        <w:t>6, с.455</w:t>
      </w:r>
      <w:r w:rsidR="00F47D96" w:rsidRPr="00876E3F">
        <w:rPr>
          <w:rFonts w:ascii="Times New Roman" w:hAnsi="Times New Roman" w:cs="Times New Roman"/>
          <w:sz w:val="28"/>
          <w:szCs w:val="28"/>
        </w:rPr>
        <w:t>]</w:t>
      </w:r>
      <w:r w:rsidR="00866B30">
        <w:rPr>
          <w:rFonts w:ascii="Times New Roman" w:hAnsi="Times New Roman" w:cs="Times New Roman"/>
          <w:sz w:val="28"/>
          <w:szCs w:val="28"/>
        </w:rPr>
        <w:t xml:space="preserve">, </w:t>
      </w:r>
      <w:r w:rsidR="00F47D96" w:rsidRPr="00876E3F">
        <w:rPr>
          <w:rFonts w:ascii="Times New Roman" w:hAnsi="Times New Roman" w:cs="Times New Roman"/>
          <w:sz w:val="28"/>
          <w:szCs w:val="28"/>
        </w:rPr>
        <w:t>[</w:t>
      </w:r>
      <w:r w:rsidR="00866B30">
        <w:rPr>
          <w:rFonts w:ascii="Times New Roman" w:hAnsi="Times New Roman" w:cs="Times New Roman"/>
          <w:sz w:val="28"/>
          <w:szCs w:val="28"/>
        </w:rPr>
        <w:t>9, с. 406-407, 413-414, 419, 422, 425, 431-432</w:t>
      </w:r>
      <w:r w:rsidR="00F47D96" w:rsidRPr="00876E3F">
        <w:rPr>
          <w:rFonts w:ascii="Times New Roman" w:hAnsi="Times New Roman" w:cs="Times New Roman"/>
          <w:sz w:val="28"/>
          <w:szCs w:val="28"/>
        </w:rPr>
        <w:t>]</w:t>
      </w:r>
      <w:r w:rsidR="00866B30">
        <w:rPr>
          <w:rFonts w:ascii="Times New Roman" w:hAnsi="Times New Roman" w:cs="Times New Roman"/>
          <w:sz w:val="28"/>
          <w:szCs w:val="28"/>
        </w:rPr>
        <w:t>.</w:t>
      </w:r>
    </w:p>
    <w:p w:rsidR="00866B30" w:rsidRDefault="00866B30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Default="00866B30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2.8 </w:t>
      </w:r>
      <w:r w:rsidR="00C56901" w:rsidRPr="009D45F4">
        <w:rPr>
          <w:rFonts w:ascii="Times New Roman" w:hAnsi="Times New Roman" w:cs="Times New Roman"/>
          <w:b/>
          <w:sz w:val="28"/>
          <w:szCs w:val="28"/>
        </w:rPr>
        <w:t xml:space="preserve"> Приготовление блюд из мяса и мясных продуктов</w:t>
      </w:r>
    </w:p>
    <w:p w:rsidR="00CE004D" w:rsidRPr="009D45F4" w:rsidRDefault="00CE004D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При изучении данной темы следует сформировать понятие о значении блюд из мяса и мясных продуктов в диетпитании; знания об их классификации; особенностях технологического процесса приготовления и отпуска блюд из отварного, жареного, тушеного, мяса и субпродуктов, блюд из рубленого и запеченного мяса; изменениях, происходящих при тепловой обработке мяса и мясных продуктов; рекомендуемых </w:t>
      </w:r>
      <w:proofErr w:type="gramStart"/>
      <w:r w:rsidRPr="009D45F4">
        <w:rPr>
          <w:rFonts w:ascii="Times New Roman" w:hAnsi="Times New Roman" w:cs="Times New Roman"/>
          <w:sz w:val="28"/>
          <w:szCs w:val="28"/>
        </w:rPr>
        <w:t>гарнирах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и соусах; </w:t>
      </w:r>
      <w:r w:rsidR="000B4C13" w:rsidRPr="009D45F4">
        <w:rPr>
          <w:rFonts w:ascii="Times New Roman" w:hAnsi="Times New Roman" w:cs="Times New Roman"/>
          <w:sz w:val="28"/>
          <w:szCs w:val="28"/>
        </w:rPr>
        <w:t>компонентах, добавляемых в блюда</w:t>
      </w:r>
      <w:r w:rsidRPr="009D45F4">
        <w:rPr>
          <w:rFonts w:ascii="Times New Roman" w:hAnsi="Times New Roman" w:cs="Times New Roman"/>
          <w:sz w:val="28"/>
          <w:szCs w:val="28"/>
        </w:rPr>
        <w:t xml:space="preserve"> с целью их обогащения пищевыми веществами; показателях качества и безопасности, условиях, сроках хранения и реализации; рекомендациях по использованию блюд из мяса и мясных продуктов для стандартных диет. 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Закрепить умения рассчитывать расход продовольственного сырья, полуфабрикатов и пищевых продуктов для приготовления блюд из мяса и мясных продуктов в соответствии с технологическими документами; составлять технологические карты.  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В результате</w:t>
      </w:r>
      <w:r w:rsidR="000B4C13" w:rsidRPr="009D45F4">
        <w:rPr>
          <w:rFonts w:ascii="Times New Roman" w:hAnsi="Times New Roman" w:cs="Times New Roman"/>
          <w:sz w:val="28"/>
          <w:szCs w:val="28"/>
        </w:rPr>
        <w:t xml:space="preserve"> усвоения материала</w:t>
      </w:r>
      <w:r w:rsidRPr="009D45F4">
        <w:rPr>
          <w:rFonts w:ascii="Times New Roman" w:hAnsi="Times New Roman" w:cs="Times New Roman"/>
          <w:sz w:val="28"/>
          <w:szCs w:val="28"/>
        </w:rPr>
        <w:t xml:space="preserve">, необходимо пояснять значение блюд из мяса и мясных продуктов в диетпитании; классифицировать их, излагать технологический процесс приготовления и отпуска блюд из мяса и мясных продуктов; характеризировать изменения, происходящие при тепловой обработке мяса и мясных продуктов; показатели качества и безопасность, </w:t>
      </w:r>
      <w:r w:rsidRPr="009D45F4">
        <w:rPr>
          <w:rFonts w:ascii="Times New Roman" w:hAnsi="Times New Roman" w:cs="Times New Roman"/>
          <w:sz w:val="28"/>
          <w:szCs w:val="28"/>
        </w:rPr>
        <w:lastRenderedPageBreak/>
        <w:t>условия, сроки хранения и реализации; объяснять рекомендации по использованию блюд из мяса и мясных продуктов  для стандартных диет.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Рассчитывать расход продовольственного сырья, полуфабрикатов и пищевых продуктов для приготовления блюд из мяса и мясных продуктов в соответствии с технологическими документами; составлять технологические карты. </w:t>
      </w:r>
    </w:p>
    <w:p w:rsidR="00DA1815" w:rsidRPr="009D45F4" w:rsidRDefault="00DA181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Для</w:t>
      </w:r>
      <w:r w:rsidRPr="000D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Вопросы</w:t>
      </w:r>
      <w:r w:rsidR="000B4C13" w:rsidRPr="009D45F4">
        <w:rPr>
          <w:rFonts w:ascii="Times New Roman" w:hAnsi="Times New Roman" w:cs="Times New Roman"/>
          <w:b/>
          <w:sz w:val="28"/>
          <w:szCs w:val="28"/>
        </w:rPr>
        <w:t xml:space="preserve"> для самоконтроля</w:t>
      </w:r>
      <w:r w:rsidRPr="009D45F4">
        <w:rPr>
          <w:rFonts w:ascii="Times New Roman" w:hAnsi="Times New Roman" w:cs="Times New Roman"/>
          <w:b/>
          <w:sz w:val="28"/>
          <w:szCs w:val="28"/>
        </w:rPr>
        <w:t>:</w:t>
      </w:r>
    </w:p>
    <w:p w:rsidR="00C56901" w:rsidRPr="009D45F4" w:rsidRDefault="00C56901" w:rsidP="00CE004D">
      <w:pPr>
        <w:pStyle w:val="a3"/>
        <w:numPr>
          <w:ilvl w:val="0"/>
          <w:numId w:val="9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Назовите виды мяса, используемые в диетпитании</w:t>
      </w:r>
    </w:p>
    <w:p w:rsidR="00C56901" w:rsidRPr="009D45F4" w:rsidRDefault="00C56901" w:rsidP="00CE004D">
      <w:pPr>
        <w:pStyle w:val="a3"/>
        <w:numPr>
          <w:ilvl w:val="0"/>
          <w:numId w:val="9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Перечислите части туши говядины, используемые в диетпитании</w:t>
      </w:r>
    </w:p>
    <w:p w:rsidR="00C56901" w:rsidRPr="009D45F4" w:rsidRDefault="00C56901" w:rsidP="00CE004D">
      <w:pPr>
        <w:pStyle w:val="a3"/>
        <w:numPr>
          <w:ilvl w:val="0"/>
          <w:numId w:val="9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блюд из отварного, жареного, тушеного,  запеченного, рубленого мяса и субпродуктов</w:t>
      </w:r>
    </w:p>
    <w:p w:rsidR="00C56901" w:rsidRPr="009D45F4" w:rsidRDefault="00C56901" w:rsidP="00CE004D">
      <w:pPr>
        <w:pStyle w:val="a3"/>
        <w:numPr>
          <w:ilvl w:val="0"/>
          <w:numId w:val="9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Опишите особенности приготовления мясных блюд из  </w:t>
      </w:r>
      <w:proofErr w:type="spellStart"/>
      <w:r w:rsidRPr="009D45F4">
        <w:rPr>
          <w:rFonts w:ascii="Times New Roman" w:hAnsi="Times New Roman" w:cs="Times New Roman"/>
          <w:sz w:val="28"/>
          <w:szCs w:val="28"/>
        </w:rPr>
        <w:t>кнельной</w:t>
      </w:r>
      <w:proofErr w:type="spellEnd"/>
      <w:r w:rsidRPr="009D45F4">
        <w:rPr>
          <w:rFonts w:ascii="Times New Roman" w:hAnsi="Times New Roman" w:cs="Times New Roman"/>
          <w:sz w:val="28"/>
          <w:szCs w:val="28"/>
        </w:rPr>
        <w:t xml:space="preserve"> массы</w:t>
      </w:r>
    </w:p>
    <w:p w:rsidR="00C56901" w:rsidRPr="009D45F4" w:rsidRDefault="00C56901" w:rsidP="00CE004D">
      <w:pPr>
        <w:pStyle w:val="a3"/>
        <w:numPr>
          <w:ilvl w:val="0"/>
          <w:numId w:val="9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Охарактеризуйте показатели качества блюд из тушеного мяса</w:t>
      </w:r>
    </w:p>
    <w:p w:rsidR="00C56901" w:rsidRPr="009D45F4" w:rsidRDefault="00C56901" w:rsidP="00CE004D">
      <w:pPr>
        <w:pStyle w:val="a3"/>
        <w:numPr>
          <w:ilvl w:val="0"/>
          <w:numId w:val="9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Объяснит</w:t>
      </w:r>
      <w:r w:rsidR="00BE328B" w:rsidRPr="009D45F4">
        <w:rPr>
          <w:rFonts w:ascii="Times New Roman" w:hAnsi="Times New Roman" w:cs="Times New Roman"/>
          <w:sz w:val="28"/>
          <w:szCs w:val="28"/>
        </w:rPr>
        <w:t>е процессы, происходящие при тепловой обработке</w:t>
      </w:r>
      <w:r w:rsidRPr="009D45F4">
        <w:rPr>
          <w:rFonts w:ascii="Times New Roman" w:hAnsi="Times New Roman" w:cs="Times New Roman"/>
          <w:sz w:val="28"/>
          <w:szCs w:val="28"/>
        </w:rPr>
        <w:t xml:space="preserve"> мяса</w:t>
      </w:r>
    </w:p>
    <w:p w:rsidR="00C56901" w:rsidRPr="009D45F4" w:rsidRDefault="00C56901" w:rsidP="00CE004D">
      <w:pPr>
        <w:pStyle w:val="a3"/>
        <w:numPr>
          <w:ilvl w:val="0"/>
          <w:numId w:val="9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Предложите ассортимент гарниров и соусов к блюдам</w:t>
      </w:r>
      <w:r w:rsidR="00BE328B" w:rsidRPr="009D45F4">
        <w:rPr>
          <w:rFonts w:ascii="Times New Roman" w:hAnsi="Times New Roman" w:cs="Times New Roman"/>
          <w:sz w:val="28"/>
          <w:szCs w:val="28"/>
        </w:rPr>
        <w:t xml:space="preserve"> из отварного мяса</w:t>
      </w: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866B30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866B30">
        <w:rPr>
          <w:rFonts w:ascii="Times New Roman" w:hAnsi="Times New Roman" w:cs="Times New Roman"/>
          <w:sz w:val="28"/>
          <w:szCs w:val="28"/>
        </w:rPr>
        <w:t>:</w:t>
      </w:r>
      <w:r w:rsidR="00866B30" w:rsidRPr="00866B30">
        <w:rPr>
          <w:rFonts w:ascii="Times New Roman" w:hAnsi="Times New Roman" w:cs="Times New Roman"/>
          <w:sz w:val="28"/>
          <w:szCs w:val="28"/>
        </w:rPr>
        <w:t xml:space="preserve">  </w:t>
      </w:r>
      <w:r w:rsidR="00F47D96" w:rsidRPr="00876E3F">
        <w:rPr>
          <w:rFonts w:ascii="Times New Roman" w:hAnsi="Times New Roman" w:cs="Times New Roman"/>
          <w:sz w:val="28"/>
          <w:szCs w:val="28"/>
        </w:rPr>
        <w:t>[</w:t>
      </w:r>
      <w:r w:rsidR="00866B30" w:rsidRPr="00866B30">
        <w:rPr>
          <w:rFonts w:ascii="Times New Roman" w:hAnsi="Times New Roman" w:cs="Times New Roman"/>
          <w:sz w:val="28"/>
          <w:szCs w:val="28"/>
        </w:rPr>
        <w:t>3, с. 105-111</w:t>
      </w:r>
      <w:r w:rsidR="00F47D96" w:rsidRPr="00876E3F">
        <w:rPr>
          <w:rFonts w:ascii="Times New Roman" w:hAnsi="Times New Roman" w:cs="Times New Roman"/>
          <w:sz w:val="28"/>
          <w:szCs w:val="28"/>
        </w:rPr>
        <w:t>]</w:t>
      </w:r>
      <w:r w:rsidR="00CC1C06">
        <w:rPr>
          <w:rFonts w:ascii="Times New Roman" w:hAnsi="Times New Roman" w:cs="Times New Roman"/>
          <w:sz w:val="28"/>
          <w:szCs w:val="28"/>
        </w:rPr>
        <w:t xml:space="preserve">,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866B30">
        <w:rPr>
          <w:rFonts w:ascii="Times New Roman" w:hAnsi="Times New Roman" w:cs="Times New Roman"/>
          <w:sz w:val="28"/>
          <w:szCs w:val="28"/>
        </w:rPr>
        <w:t>6, с.455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CC1C06">
        <w:rPr>
          <w:rFonts w:ascii="Times New Roman" w:hAnsi="Times New Roman" w:cs="Times New Roman"/>
          <w:sz w:val="28"/>
          <w:szCs w:val="28"/>
        </w:rPr>
        <w:t xml:space="preserve">,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866B30">
        <w:rPr>
          <w:rFonts w:ascii="Times New Roman" w:hAnsi="Times New Roman" w:cs="Times New Roman"/>
          <w:sz w:val="28"/>
          <w:szCs w:val="28"/>
        </w:rPr>
        <w:t xml:space="preserve">9, с.454-456, 467-468, 475-476, </w:t>
      </w:r>
      <w:r w:rsidR="00460AA9">
        <w:rPr>
          <w:rFonts w:ascii="Times New Roman" w:hAnsi="Times New Roman" w:cs="Times New Roman"/>
          <w:sz w:val="28"/>
          <w:szCs w:val="28"/>
        </w:rPr>
        <w:t>493-494, 524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460AA9">
        <w:rPr>
          <w:rFonts w:ascii="Times New Roman" w:hAnsi="Times New Roman" w:cs="Times New Roman"/>
          <w:sz w:val="28"/>
          <w:szCs w:val="28"/>
        </w:rPr>
        <w:t>.</w:t>
      </w: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2.9 Приготовление блюд из сельскохозяйственной птицы и кролика</w:t>
      </w: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CE004D">
      <w:pPr>
        <w:pStyle w:val="a3"/>
        <w:spacing w:after="0" w:line="240" w:lineRule="auto"/>
        <w:ind w:left="0" w:right="142"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5F4">
        <w:rPr>
          <w:rFonts w:ascii="Times New Roman" w:hAnsi="Times New Roman" w:cs="Times New Roman"/>
          <w:sz w:val="28"/>
          <w:szCs w:val="28"/>
        </w:rPr>
        <w:t>При изучении данной темы следует сформировать понятие о значении блюд из сельскохозяйственной птицы и кролика в диетпитании; знания об их классификации; особенностях технологического процесса приготовления и отпуска блюд из отварной, жареной, тушеной, птицы и кролика, блюд из рубленой птицы; изменениях, происходящих при тепловой обработке сельскохозяйственной птицы и кролика; рекомендуемых гарнирах и соусах;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D45F4">
        <w:rPr>
          <w:rFonts w:ascii="Times New Roman" w:hAnsi="Times New Roman" w:cs="Times New Roman"/>
          <w:sz w:val="28"/>
          <w:szCs w:val="28"/>
        </w:rPr>
        <w:t>показателях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качества и безопасности, условиях, сроках хранения и реализации; рекомендациях по использованию блюд из сельскохозяйственной птицы и кролика для стандартных диет. 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Закрепить умения рассчитывать расход продовольственного сырья, полуфабрикатов и пищевых продуктов для приготовления блюд из сельскохозяйственной птицы и кролика в соответствии с технологическими документами; составлять технологические карты.  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В результате</w:t>
      </w:r>
      <w:r w:rsidR="00BE328B" w:rsidRPr="009D45F4">
        <w:rPr>
          <w:rFonts w:ascii="Times New Roman" w:hAnsi="Times New Roman" w:cs="Times New Roman"/>
          <w:sz w:val="28"/>
          <w:szCs w:val="28"/>
        </w:rPr>
        <w:t xml:space="preserve"> усвоения материала</w:t>
      </w:r>
      <w:proofErr w:type="gramStart"/>
      <w:r w:rsidR="00BE328B" w:rsidRPr="009D45F4">
        <w:rPr>
          <w:rFonts w:ascii="Times New Roman" w:hAnsi="Times New Roman" w:cs="Times New Roman"/>
          <w:sz w:val="28"/>
          <w:szCs w:val="28"/>
        </w:rPr>
        <w:t xml:space="preserve"> </w:t>
      </w:r>
      <w:r w:rsidRPr="009D45F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необходимо пояснять значение блюд из сельскохозяйственной птицы и кролика в диетпитании; классифицировать их, излагать технологический процесс приготовления и отпуска блюд из сельскохозяйственной птицы и кролика; характеризировать изменения, происходящие при тепловой обработке сельскохозяйственной птицы и кролика; </w:t>
      </w:r>
      <w:r w:rsidRPr="009D45F4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 качества и </w:t>
      </w:r>
      <w:r w:rsidR="00BE328B" w:rsidRPr="009D45F4">
        <w:rPr>
          <w:rFonts w:ascii="Times New Roman" w:hAnsi="Times New Roman" w:cs="Times New Roman"/>
          <w:sz w:val="28"/>
          <w:szCs w:val="28"/>
        </w:rPr>
        <w:t>безопасности</w:t>
      </w:r>
      <w:r w:rsidRPr="009D45F4">
        <w:rPr>
          <w:rFonts w:ascii="Times New Roman" w:hAnsi="Times New Roman" w:cs="Times New Roman"/>
          <w:sz w:val="28"/>
          <w:szCs w:val="28"/>
        </w:rPr>
        <w:t>, условия, сроки хранения и реализации; объяснять рекомендации по использованию блюд из сельскохозяйственной птицы и кролика  для стандартных диет.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Рассчитывать расход продовольственного сырья, полуфабрикатов и пищевых продуктов для приготовления блюд из сельскохозяйственной птицы и кролика в соответствии с технологическими документами; составлять технологические карты.</w:t>
      </w:r>
    </w:p>
    <w:p w:rsidR="00DA1815" w:rsidRPr="009D45F4" w:rsidRDefault="00DA1815" w:rsidP="00CE004D">
      <w:pPr>
        <w:ind w:right="142" w:firstLine="993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Для</w:t>
      </w:r>
      <w:r w:rsidRPr="000D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Вопросы</w:t>
      </w:r>
      <w:r w:rsidR="00BE328B" w:rsidRPr="009D45F4">
        <w:rPr>
          <w:rFonts w:ascii="Times New Roman" w:hAnsi="Times New Roman" w:cs="Times New Roman"/>
          <w:sz w:val="28"/>
          <w:szCs w:val="28"/>
        </w:rPr>
        <w:t xml:space="preserve"> </w:t>
      </w:r>
      <w:r w:rsidR="00BE328B" w:rsidRPr="009D45F4">
        <w:rPr>
          <w:rFonts w:ascii="Times New Roman" w:hAnsi="Times New Roman" w:cs="Times New Roman"/>
          <w:b/>
          <w:sz w:val="28"/>
          <w:szCs w:val="28"/>
        </w:rPr>
        <w:t>для самоконтроля</w:t>
      </w:r>
      <w:r w:rsidRPr="009D45F4">
        <w:rPr>
          <w:rFonts w:ascii="Times New Roman" w:hAnsi="Times New Roman" w:cs="Times New Roman"/>
          <w:b/>
          <w:sz w:val="28"/>
          <w:szCs w:val="28"/>
        </w:rPr>
        <w:t>:</w:t>
      </w:r>
    </w:p>
    <w:p w:rsidR="00C56901" w:rsidRPr="009D45F4" w:rsidRDefault="00C56901" w:rsidP="00CE004D">
      <w:pPr>
        <w:pStyle w:val="a3"/>
        <w:numPr>
          <w:ilvl w:val="0"/>
          <w:numId w:val="10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Перечислите виды  сельскохозяйственной птицы, используемые в диетпитании</w:t>
      </w:r>
    </w:p>
    <w:p w:rsidR="00C56901" w:rsidRPr="009D45F4" w:rsidRDefault="00C56901" w:rsidP="00CE004D">
      <w:pPr>
        <w:pStyle w:val="a3"/>
        <w:numPr>
          <w:ilvl w:val="0"/>
          <w:numId w:val="10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блюд из рубленой птицы</w:t>
      </w:r>
    </w:p>
    <w:p w:rsidR="00C56901" w:rsidRPr="009D45F4" w:rsidRDefault="00C56901" w:rsidP="00CE004D">
      <w:pPr>
        <w:pStyle w:val="a3"/>
        <w:numPr>
          <w:ilvl w:val="0"/>
          <w:numId w:val="10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Изложите последовательность выполнения технологических операций</w:t>
      </w:r>
      <w:r w:rsidR="00D0322B" w:rsidRPr="009D45F4">
        <w:rPr>
          <w:rFonts w:ascii="Times New Roman" w:hAnsi="Times New Roman" w:cs="Times New Roman"/>
          <w:sz w:val="28"/>
          <w:szCs w:val="28"/>
        </w:rPr>
        <w:t xml:space="preserve"> процесса </w:t>
      </w:r>
      <w:r w:rsidRPr="009D45F4">
        <w:rPr>
          <w:rFonts w:ascii="Times New Roman" w:hAnsi="Times New Roman" w:cs="Times New Roman"/>
          <w:sz w:val="28"/>
          <w:szCs w:val="28"/>
        </w:rPr>
        <w:t xml:space="preserve"> приготовления </w:t>
      </w:r>
      <w:proofErr w:type="spellStart"/>
      <w:r w:rsidRPr="009D45F4">
        <w:rPr>
          <w:rFonts w:ascii="Times New Roman" w:hAnsi="Times New Roman" w:cs="Times New Roman"/>
          <w:sz w:val="28"/>
          <w:szCs w:val="28"/>
        </w:rPr>
        <w:t>кнельной</w:t>
      </w:r>
      <w:proofErr w:type="spellEnd"/>
      <w:r w:rsidRPr="009D45F4">
        <w:rPr>
          <w:rFonts w:ascii="Times New Roman" w:hAnsi="Times New Roman" w:cs="Times New Roman"/>
          <w:sz w:val="28"/>
          <w:szCs w:val="28"/>
        </w:rPr>
        <w:t xml:space="preserve"> массы из птицы</w:t>
      </w:r>
    </w:p>
    <w:p w:rsidR="00C56901" w:rsidRPr="009D45F4" w:rsidRDefault="00C56901" w:rsidP="00CE004D">
      <w:pPr>
        <w:pStyle w:val="a3"/>
        <w:numPr>
          <w:ilvl w:val="0"/>
          <w:numId w:val="10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Объясните особенности </w:t>
      </w:r>
      <w:proofErr w:type="spellStart"/>
      <w:r w:rsidRPr="009D45F4">
        <w:rPr>
          <w:rFonts w:ascii="Times New Roman" w:hAnsi="Times New Roman" w:cs="Times New Roman"/>
          <w:sz w:val="28"/>
          <w:szCs w:val="28"/>
        </w:rPr>
        <w:t>порционирования</w:t>
      </w:r>
      <w:proofErr w:type="spellEnd"/>
      <w:r w:rsidRPr="009D45F4">
        <w:rPr>
          <w:rFonts w:ascii="Times New Roman" w:hAnsi="Times New Roman" w:cs="Times New Roman"/>
          <w:sz w:val="28"/>
          <w:szCs w:val="28"/>
        </w:rPr>
        <w:t xml:space="preserve"> птицы вареной целиком</w:t>
      </w:r>
    </w:p>
    <w:p w:rsidR="00C56901" w:rsidRPr="009D45F4" w:rsidRDefault="00C56901" w:rsidP="00CE004D">
      <w:pPr>
        <w:pStyle w:val="a3"/>
        <w:numPr>
          <w:ilvl w:val="0"/>
          <w:numId w:val="10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Предложите ассортимент гарниров и соусов к блюдам</w:t>
      </w:r>
      <w:r w:rsidR="00D0322B" w:rsidRPr="009D45F4">
        <w:rPr>
          <w:rFonts w:ascii="Times New Roman" w:hAnsi="Times New Roman" w:cs="Times New Roman"/>
          <w:sz w:val="28"/>
          <w:szCs w:val="28"/>
        </w:rPr>
        <w:t xml:space="preserve"> из рубленой птицы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9D45F4">
        <w:rPr>
          <w:rFonts w:ascii="Times New Roman" w:hAnsi="Times New Roman" w:cs="Times New Roman"/>
          <w:sz w:val="28"/>
          <w:szCs w:val="28"/>
        </w:rPr>
        <w:t>:</w:t>
      </w:r>
      <w:r w:rsidR="00460AA9">
        <w:rPr>
          <w:rFonts w:ascii="Times New Roman" w:hAnsi="Times New Roman" w:cs="Times New Roman"/>
          <w:sz w:val="28"/>
          <w:szCs w:val="28"/>
        </w:rPr>
        <w:t xml:space="preserve"> 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460AA9">
        <w:rPr>
          <w:rFonts w:ascii="Times New Roman" w:hAnsi="Times New Roman" w:cs="Times New Roman"/>
          <w:sz w:val="28"/>
          <w:szCs w:val="28"/>
        </w:rPr>
        <w:t>3, с.108-110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460AA9">
        <w:rPr>
          <w:rFonts w:ascii="Times New Roman" w:hAnsi="Times New Roman" w:cs="Times New Roman"/>
          <w:sz w:val="28"/>
          <w:szCs w:val="28"/>
        </w:rPr>
        <w:t xml:space="preserve">,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460AA9">
        <w:rPr>
          <w:rFonts w:ascii="Times New Roman" w:hAnsi="Times New Roman" w:cs="Times New Roman"/>
          <w:sz w:val="28"/>
          <w:szCs w:val="28"/>
        </w:rPr>
        <w:t>9, с.535-536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460AA9">
        <w:rPr>
          <w:rFonts w:ascii="Times New Roman" w:hAnsi="Times New Roman" w:cs="Times New Roman"/>
          <w:sz w:val="28"/>
          <w:szCs w:val="28"/>
        </w:rPr>
        <w:t>.</w:t>
      </w:r>
    </w:p>
    <w:p w:rsidR="00460AA9" w:rsidRDefault="00460AA9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2.10 Приготовление блюд из творога</w:t>
      </w:r>
    </w:p>
    <w:p w:rsidR="00C56901" w:rsidRPr="009D45F4" w:rsidRDefault="00C56901" w:rsidP="000741C7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5F4">
        <w:rPr>
          <w:rFonts w:ascii="Times New Roman" w:hAnsi="Times New Roman" w:cs="Times New Roman"/>
          <w:sz w:val="28"/>
          <w:szCs w:val="28"/>
        </w:rPr>
        <w:t>При изучении данной темы следует сформировать понятие о значении блюд из творога в диетпитании; знания об использовании различных видов творога для приготовления крупяных, овощных, мясных блюд; классификации блюд из творога; особенностях технологического процесса приготовления и отпуска блюд из творога; изменениях, происходящих при тепловой обработке творога; показателях качества и безопасности, условиях, сроках хранения и реализации блюд из творога;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5F4">
        <w:rPr>
          <w:rFonts w:ascii="Times New Roman" w:hAnsi="Times New Roman" w:cs="Times New Roman"/>
          <w:sz w:val="28"/>
          <w:szCs w:val="28"/>
        </w:rPr>
        <w:t>рекомендациях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по использованию блюд из творога  для стандартных диет. 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 xml:space="preserve">Закрепить умения рассчитывать расход продовольственного сырья и пищевых продуктов для приготовления блюд из творога в соответствии с технологическими документами; составлять технологические карты.  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5F4">
        <w:rPr>
          <w:rFonts w:ascii="Times New Roman" w:hAnsi="Times New Roman" w:cs="Times New Roman"/>
          <w:sz w:val="28"/>
          <w:szCs w:val="28"/>
        </w:rPr>
        <w:t>В результате</w:t>
      </w:r>
      <w:r w:rsidR="00D0322B" w:rsidRPr="009D45F4">
        <w:rPr>
          <w:rFonts w:ascii="Times New Roman" w:hAnsi="Times New Roman" w:cs="Times New Roman"/>
          <w:sz w:val="28"/>
          <w:szCs w:val="28"/>
        </w:rPr>
        <w:t xml:space="preserve"> усвоения материала</w:t>
      </w:r>
      <w:r w:rsidRPr="009D45F4">
        <w:rPr>
          <w:rFonts w:ascii="Times New Roman" w:hAnsi="Times New Roman" w:cs="Times New Roman"/>
          <w:sz w:val="28"/>
          <w:szCs w:val="28"/>
        </w:rPr>
        <w:t>, необходимо пояснять значение блюд из творога в диетпитании; излагать знания об использовании различных видов творога для приготовления крупяных, овощных, мясных блюд; классифицировать блюда из творога, излагать технологический процесс приготовления и отпуска блюд из творога; объяснять изменения, происходящие при тепловой обработке творога;</w:t>
      </w:r>
      <w:r w:rsidR="00D0322B" w:rsidRPr="009D45F4">
        <w:rPr>
          <w:rFonts w:ascii="Times New Roman" w:hAnsi="Times New Roman" w:cs="Times New Roman"/>
          <w:sz w:val="28"/>
          <w:szCs w:val="28"/>
        </w:rPr>
        <w:t xml:space="preserve"> характеризовать</w:t>
      </w:r>
      <w:r w:rsidRPr="009D45F4">
        <w:rPr>
          <w:rFonts w:ascii="Times New Roman" w:hAnsi="Times New Roman" w:cs="Times New Roman"/>
          <w:sz w:val="28"/>
          <w:szCs w:val="28"/>
        </w:rPr>
        <w:t xml:space="preserve"> по</w:t>
      </w:r>
      <w:r w:rsidR="00D0322B" w:rsidRPr="009D45F4">
        <w:rPr>
          <w:rFonts w:ascii="Times New Roman" w:hAnsi="Times New Roman" w:cs="Times New Roman"/>
          <w:sz w:val="28"/>
          <w:szCs w:val="28"/>
        </w:rPr>
        <w:t>казатели качества и безопасности</w:t>
      </w:r>
      <w:r w:rsidRPr="009D45F4">
        <w:rPr>
          <w:rFonts w:ascii="Times New Roman" w:hAnsi="Times New Roman" w:cs="Times New Roman"/>
          <w:sz w:val="28"/>
          <w:szCs w:val="28"/>
        </w:rPr>
        <w:t>, условия, сроки хранения и реализации блюд из творога;</w:t>
      </w:r>
      <w:proofErr w:type="gramEnd"/>
      <w:r w:rsidRPr="009D45F4">
        <w:rPr>
          <w:rFonts w:ascii="Times New Roman" w:hAnsi="Times New Roman" w:cs="Times New Roman"/>
          <w:sz w:val="28"/>
          <w:szCs w:val="28"/>
        </w:rPr>
        <w:t xml:space="preserve"> рекомендовать блюда из творога  для стандартных диет.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lastRenderedPageBreak/>
        <w:t>Рассчитывать расход продовольственного сырья и пищевых продуктов для приготовления блюд</w:t>
      </w:r>
      <w:r w:rsidR="00D44237" w:rsidRPr="009D45F4">
        <w:rPr>
          <w:rFonts w:ascii="Times New Roman" w:hAnsi="Times New Roman" w:cs="Times New Roman"/>
          <w:sz w:val="28"/>
          <w:szCs w:val="28"/>
        </w:rPr>
        <w:t xml:space="preserve"> из</w:t>
      </w:r>
      <w:r w:rsidRPr="009D45F4">
        <w:rPr>
          <w:rFonts w:ascii="Times New Roman" w:hAnsi="Times New Roman" w:cs="Times New Roman"/>
          <w:sz w:val="28"/>
          <w:szCs w:val="28"/>
        </w:rPr>
        <w:t xml:space="preserve"> творога в соответствии с технологическими документами; составлять технологические карты.</w:t>
      </w:r>
    </w:p>
    <w:p w:rsidR="00DA1815" w:rsidRPr="009D45F4" w:rsidRDefault="00DA181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Для</w:t>
      </w:r>
      <w:r w:rsidRPr="000D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DA1815" w:rsidRPr="009D45F4" w:rsidRDefault="00DA181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Для</w:t>
      </w:r>
      <w:r w:rsidRPr="000D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D0322B" w:rsidRPr="009D45F4" w:rsidRDefault="00D0322B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0322B" w:rsidRPr="009D45F4" w:rsidRDefault="00C56901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Вопросы</w:t>
      </w:r>
      <w:r w:rsidR="00A922DC" w:rsidRPr="009D45F4">
        <w:rPr>
          <w:rFonts w:ascii="Times New Roman" w:hAnsi="Times New Roman" w:cs="Times New Roman"/>
          <w:b/>
          <w:sz w:val="28"/>
          <w:szCs w:val="28"/>
        </w:rPr>
        <w:t xml:space="preserve"> для самоконтроля:</w:t>
      </w:r>
    </w:p>
    <w:p w:rsidR="00C56901" w:rsidRPr="009D45F4" w:rsidRDefault="00D0322B" w:rsidP="000741C7">
      <w:pPr>
        <w:tabs>
          <w:tab w:val="left" w:pos="1440"/>
        </w:tabs>
        <w:contextualSpacing/>
        <w:rPr>
          <w:b/>
        </w:rPr>
      </w:pPr>
      <w:r w:rsidRPr="009D45F4">
        <w:rPr>
          <w:b/>
        </w:rPr>
        <w:tab/>
      </w:r>
    </w:p>
    <w:p w:rsidR="00C56901" w:rsidRPr="009D45F4" w:rsidRDefault="00C56901" w:rsidP="00CE004D">
      <w:pPr>
        <w:pStyle w:val="a3"/>
        <w:numPr>
          <w:ilvl w:val="0"/>
          <w:numId w:val="11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Назовите виды творога, используемые при приготовлении творожных блюд</w:t>
      </w:r>
      <w:r w:rsidR="00D0322B" w:rsidRPr="009D45F4">
        <w:rPr>
          <w:rFonts w:ascii="Times New Roman" w:hAnsi="Times New Roman" w:cs="Times New Roman"/>
          <w:sz w:val="28"/>
          <w:szCs w:val="28"/>
        </w:rPr>
        <w:t xml:space="preserve"> в диетпитании</w:t>
      </w:r>
    </w:p>
    <w:p w:rsidR="00C56901" w:rsidRPr="009D45F4" w:rsidRDefault="00C56901" w:rsidP="00CE004D">
      <w:pPr>
        <w:pStyle w:val="a3"/>
        <w:numPr>
          <w:ilvl w:val="0"/>
          <w:numId w:val="11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и отпуска горячих блюд из творога</w:t>
      </w:r>
    </w:p>
    <w:p w:rsidR="00C56901" w:rsidRPr="009D45F4" w:rsidRDefault="00C56901" w:rsidP="00CE004D">
      <w:pPr>
        <w:pStyle w:val="a3"/>
        <w:numPr>
          <w:ilvl w:val="0"/>
          <w:numId w:val="11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Объясните необходимость протирания творога перед тепловой обработкой</w:t>
      </w:r>
    </w:p>
    <w:p w:rsidR="00C56901" w:rsidRPr="009D45F4" w:rsidRDefault="00C56901" w:rsidP="00CE004D">
      <w:pPr>
        <w:pStyle w:val="a3"/>
        <w:numPr>
          <w:ilvl w:val="0"/>
          <w:numId w:val="11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Объясните процессы, происходящие при тепловой обработке творога</w:t>
      </w:r>
    </w:p>
    <w:p w:rsidR="00C56901" w:rsidRPr="009D45F4" w:rsidRDefault="00C56901" w:rsidP="00CE004D">
      <w:pPr>
        <w:pStyle w:val="a3"/>
        <w:numPr>
          <w:ilvl w:val="0"/>
          <w:numId w:val="11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Охарактеризуйте показатели качества горячих блюд из творога</w:t>
      </w:r>
    </w:p>
    <w:p w:rsidR="00C56901" w:rsidRPr="009D45F4" w:rsidRDefault="00C5690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6901" w:rsidRPr="00460AA9" w:rsidRDefault="00460AA9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0AA9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1C06" w:rsidRPr="00876E3F">
        <w:rPr>
          <w:rFonts w:ascii="Times New Roman" w:hAnsi="Times New Roman" w:cs="Times New Roman"/>
          <w:b/>
          <w:sz w:val="28"/>
          <w:szCs w:val="28"/>
        </w:rPr>
        <w:t>[</w:t>
      </w:r>
      <w:r w:rsidRPr="00460AA9">
        <w:rPr>
          <w:rFonts w:ascii="Times New Roman" w:hAnsi="Times New Roman" w:cs="Times New Roman"/>
          <w:sz w:val="28"/>
          <w:szCs w:val="28"/>
        </w:rPr>
        <w:t>3, с. 113-116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CC1C06">
        <w:rPr>
          <w:rFonts w:ascii="Times New Roman" w:hAnsi="Times New Roman" w:cs="Times New Roman"/>
          <w:sz w:val="28"/>
          <w:szCs w:val="28"/>
        </w:rPr>
        <w:t xml:space="preserve">,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6, с.454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9, с.383-384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EB9" w:rsidRDefault="00200EB9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E004D" w:rsidRPr="009D45F4" w:rsidRDefault="00CE004D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9369EC" w:rsidRPr="009D45F4" w:rsidRDefault="009369EC" w:rsidP="000741C7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2.11 Приготовление блюд из яиц</w:t>
      </w:r>
    </w:p>
    <w:p w:rsidR="009369EC" w:rsidRPr="009D45F4" w:rsidRDefault="009369EC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9369EC" w:rsidRPr="009D45F4" w:rsidRDefault="009369EC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5F4">
        <w:rPr>
          <w:rFonts w:ascii="Times New Roman" w:hAnsi="Times New Roman" w:cs="Times New Roman"/>
          <w:sz w:val="28"/>
          <w:szCs w:val="28"/>
        </w:rPr>
        <w:t xml:space="preserve">При изучении данной темы следует сформировать понятие о значении блюд из яиц в диетпитании; знания о классификации блюд из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; особенностях технологического процесса приготовления и отпуска блюд из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; изменениях, происходящих при тепловой обработке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; показателях качества и безопасности, условиях, сроках хранения и реализации блюд из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; рекомендациях по использованию блюд из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  для стандартных диет. </w:t>
      </w:r>
      <w:proofErr w:type="gramEnd"/>
    </w:p>
    <w:p w:rsidR="009369EC" w:rsidRPr="009D45F4" w:rsidRDefault="009369EC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Закрепить умения рассчитывать расход продовольственного сырья</w:t>
      </w:r>
      <w:r w:rsidR="00D44237" w:rsidRPr="009D45F4">
        <w:rPr>
          <w:rFonts w:ascii="Times New Roman" w:hAnsi="Times New Roman" w:cs="Times New Roman"/>
          <w:sz w:val="28"/>
          <w:szCs w:val="28"/>
        </w:rPr>
        <w:t xml:space="preserve">, полуфабрикатов </w:t>
      </w:r>
      <w:r w:rsidRPr="009D45F4">
        <w:rPr>
          <w:rFonts w:ascii="Times New Roman" w:hAnsi="Times New Roman" w:cs="Times New Roman"/>
          <w:sz w:val="28"/>
          <w:szCs w:val="28"/>
        </w:rPr>
        <w:t xml:space="preserve"> и пищевых продуктов для приготовления блюд из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 в соответствии с технологическими документами; составлять технологические карты.  </w:t>
      </w:r>
    </w:p>
    <w:p w:rsidR="009369EC" w:rsidRPr="009D45F4" w:rsidRDefault="009369EC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5F4">
        <w:rPr>
          <w:rFonts w:ascii="Times New Roman" w:hAnsi="Times New Roman" w:cs="Times New Roman"/>
          <w:sz w:val="28"/>
          <w:szCs w:val="28"/>
        </w:rPr>
        <w:t>В результате</w:t>
      </w:r>
      <w:r w:rsidR="00D0322B" w:rsidRPr="009D45F4">
        <w:rPr>
          <w:rFonts w:ascii="Times New Roman" w:hAnsi="Times New Roman" w:cs="Times New Roman"/>
          <w:sz w:val="28"/>
          <w:szCs w:val="28"/>
        </w:rPr>
        <w:t xml:space="preserve"> усвоения материала</w:t>
      </w:r>
      <w:r w:rsidRPr="009D45F4">
        <w:rPr>
          <w:rFonts w:ascii="Times New Roman" w:hAnsi="Times New Roman" w:cs="Times New Roman"/>
          <w:sz w:val="28"/>
          <w:szCs w:val="28"/>
        </w:rPr>
        <w:t xml:space="preserve">, необходимо пояснять значение блюд из </w:t>
      </w:r>
      <w:r w:rsidR="00D44237" w:rsidRPr="009D45F4">
        <w:rPr>
          <w:rFonts w:ascii="Times New Roman" w:hAnsi="Times New Roman" w:cs="Times New Roman"/>
          <w:sz w:val="28"/>
          <w:szCs w:val="28"/>
        </w:rPr>
        <w:t xml:space="preserve">яиц </w:t>
      </w:r>
      <w:r w:rsidRPr="009D45F4">
        <w:rPr>
          <w:rFonts w:ascii="Times New Roman" w:hAnsi="Times New Roman" w:cs="Times New Roman"/>
          <w:sz w:val="28"/>
          <w:szCs w:val="28"/>
        </w:rPr>
        <w:t xml:space="preserve"> в</w:t>
      </w:r>
      <w:r w:rsidR="00CC4EEF" w:rsidRPr="009D45F4">
        <w:rPr>
          <w:rFonts w:ascii="Times New Roman" w:hAnsi="Times New Roman" w:cs="Times New Roman"/>
          <w:sz w:val="28"/>
          <w:szCs w:val="28"/>
        </w:rPr>
        <w:t xml:space="preserve"> диетпитании;</w:t>
      </w:r>
      <w:r w:rsidRPr="009D45F4">
        <w:rPr>
          <w:rFonts w:ascii="Times New Roman" w:hAnsi="Times New Roman" w:cs="Times New Roman"/>
          <w:sz w:val="28"/>
          <w:szCs w:val="28"/>
        </w:rPr>
        <w:t xml:space="preserve"> классифи</w:t>
      </w:r>
      <w:r w:rsidR="00CC4EEF" w:rsidRPr="009D45F4">
        <w:rPr>
          <w:rFonts w:ascii="Times New Roman" w:hAnsi="Times New Roman" w:cs="Times New Roman"/>
          <w:sz w:val="28"/>
          <w:szCs w:val="28"/>
        </w:rPr>
        <w:t>цировать</w:t>
      </w:r>
      <w:r w:rsidRPr="009D45F4">
        <w:rPr>
          <w:rFonts w:ascii="Times New Roman" w:hAnsi="Times New Roman" w:cs="Times New Roman"/>
          <w:sz w:val="28"/>
          <w:szCs w:val="28"/>
        </w:rPr>
        <w:t xml:space="preserve"> блюда из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, излагать технологический процесс приготовления и отпуска блюд из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; объяснять изменения, происходящие при тепловой обработке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>; по</w:t>
      </w:r>
      <w:r w:rsidR="00CC4EEF" w:rsidRPr="009D45F4">
        <w:rPr>
          <w:rFonts w:ascii="Times New Roman" w:hAnsi="Times New Roman" w:cs="Times New Roman"/>
          <w:sz w:val="28"/>
          <w:szCs w:val="28"/>
        </w:rPr>
        <w:t>казатели качества и безопасности</w:t>
      </w:r>
      <w:r w:rsidRPr="009D45F4">
        <w:rPr>
          <w:rFonts w:ascii="Times New Roman" w:hAnsi="Times New Roman" w:cs="Times New Roman"/>
          <w:sz w:val="28"/>
          <w:szCs w:val="28"/>
        </w:rPr>
        <w:t xml:space="preserve">, условия, сроки хранения и реализации блюд из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; рекомендовать блюда из </w:t>
      </w:r>
      <w:r w:rsidR="00D44237" w:rsidRPr="009D45F4">
        <w:rPr>
          <w:rFonts w:ascii="Times New Roman" w:hAnsi="Times New Roman" w:cs="Times New Roman"/>
          <w:sz w:val="28"/>
          <w:szCs w:val="28"/>
        </w:rPr>
        <w:t>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  для стандартных диет.</w:t>
      </w:r>
      <w:proofErr w:type="gramEnd"/>
    </w:p>
    <w:p w:rsidR="009369EC" w:rsidRPr="009D45F4" w:rsidRDefault="009369EC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Рассчитывать расход продовольственного сырья</w:t>
      </w:r>
      <w:r w:rsidR="00D44237" w:rsidRPr="009D45F4">
        <w:rPr>
          <w:rFonts w:ascii="Times New Roman" w:hAnsi="Times New Roman" w:cs="Times New Roman"/>
          <w:sz w:val="28"/>
          <w:szCs w:val="28"/>
        </w:rPr>
        <w:t>, полуфабрикатов</w:t>
      </w:r>
      <w:r w:rsidRPr="009D45F4">
        <w:rPr>
          <w:rFonts w:ascii="Times New Roman" w:hAnsi="Times New Roman" w:cs="Times New Roman"/>
          <w:sz w:val="28"/>
          <w:szCs w:val="28"/>
        </w:rPr>
        <w:t xml:space="preserve"> и пищевых продуктов для приготовления блюд </w:t>
      </w:r>
      <w:r w:rsidR="00D44237" w:rsidRPr="009D45F4">
        <w:rPr>
          <w:rFonts w:ascii="Times New Roman" w:hAnsi="Times New Roman" w:cs="Times New Roman"/>
          <w:sz w:val="28"/>
          <w:szCs w:val="28"/>
        </w:rPr>
        <w:t>из яиц</w:t>
      </w:r>
      <w:r w:rsidRPr="009D45F4">
        <w:rPr>
          <w:rFonts w:ascii="Times New Roman" w:hAnsi="Times New Roman" w:cs="Times New Roman"/>
          <w:sz w:val="28"/>
          <w:szCs w:val="28"/>
        </w:rPr>
        <w:t xml:space="preserve"> в соответствии с технологическими документами; составлять технологические карты.</w:t>
      </w:r>
    </w:p>
    <w:p w:rsidR="00DA1815" w:rsidRPr="009D45F4" w:rsidRDefault="00DA181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lastRenderedPageBreak/>
        <w:t>Для</w:t>
      </w:r>
      <w:r w:rsidRPr="000D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D44237" w:rsidRPr="009D45F4" w:rsidRDefault="00D44237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4941" w:rsidRPr="009D45F4" w:rsidRDefault="00D44237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b/>
          <w:sz w:val="28"/>
          <w:szCs w:val="28"/>
        </w:rPr>
        <w:t>Вопросы</w:t>
      </w:r>
      <w:r w:rsidR="00A922DC" w:rsidRPr="009D45F4">
        <w:rPr>
          <w:rFonts w:ascii="Times New Roman" w:hAnsi="Times New Roman" w:cs="Times New Roman"/>
          <w:b/>
          <w:sz w:val="28"/>
          <w:szCs w:val="28"/>
        </w:rPr>
        <w:t xml:space="preserve"> для самоконтроля:</w:t>
      </w:r>
    </w:p>
    <w:p w:rsidR="00FB4941" w:rsidRPr="009D45F4" w:rsidRDefault="00FB4941" w:rsidP="00CE004D">
      <w:pPr>
        <w:pStyle w:val="a3"/>
        <w:numPr>
          <w:ilvl w:val="0"/>
          <w:numId w:val="16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Поясните значение блюд из яиц</w:t>
      </w:r>
    </w:p>
    <w:p w:rsidR="00FB4941" w:rsidRPr="009D45F4" w:rsidRDefault="00FB4941" w:rsidP="00CE004D">
      <w:pPr>
        <w:pStyle w:val="a3"/>
        <w:numPr>
          <w:ilvl w:val="0"/>
          <w:numId w:val="16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Изложите последовательность обработки яиц</w:t>
      </w:r>
    </w:p>
    <w:p w:rsidR="00FB4941" w:rsidRPr="009D45F4" w:rsidRDefault="00FB4941" w:rsidP="00CE004D">
      <w:pPr>
        <w:pStyle w:val="a3"/>
        <w:numPr>
          <w:ilvl w:val="0"/>
          <w:numId w:val="16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5F4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и отпуска омлетов</w:t>
      </w:r>
    </w:p>
    <w:p w:rsidR="00FB4941" w:rsidRPr="000D688A" w:rsidRDefault="00FB4941" w:rsidP="00CE004D">
      <w:pPr>
        <w:pStyle w:val="a3"/>
        <w:numPr>
          <w:ilvl w:val="0"/>
          <w:numId w:val="16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блюд из вареных яиц</w:t>
      </w:r>
    </w:p>
    <w:p w:rsidR="00FB4941" w:rsidRPr="000D688A" w:rsidRDefault="00FB4941" w:rsidP="00CE004D">
      <w:pPr>
        <w:pStyle w:val="a3"/>
        <w:numPr>
          <w:ilvl w:val="0"/>
          <w:numId w:val="16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Объясните изменения, происходящие при тепловой обработке яиц</w:t>
      </w:r>
    </w:p>
    <w:p w:rsidR="00FB4941" w:rsidRPr="000D688A" w:rsidRDefault="00FB4941" w:rsidP="00CE004D">
      <w:pPr>
        <w:pStyle w:val="a3"/>
        <w:numPr>
          <w:ilvl w:val="0"/>
          <w:numId w:val="16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Охарактеризуйте показатели качества яичной кашки</w:t>
      </w:r>
    </w:p>
    <w:p w:rsidR="00FB4941" w:rsidRPr="000D688A" w:rsidRDefault="00FB4941" w:rsidP="00CE004D">
      <w:pPr>
        <w:pStyle w:val="a3"/>
        <w:numPr>
          <w:ilvl w:val="0"/>
          <w:numId w:val="16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Предложите ассортимент блюд для стандартной диеты</w:t>
      </w:r>
      <w:proofErr w:type="gramStart"/>
      <w:r w:rsidRPr="000D688A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</w:p>
    <w:p w:rsidR="00FB4941" w:rsidRPr="000D688A" w:rsidRDefault="00FB4941" w:rsidP="000741C7">
      <w:pPr>
        <w:ind w:right="142"/>
        <w:jc w:val="both"/>
        <w:rPr>
          <w:sz w:val="28"/>
          <w:szCs w:val="28"/>
        </w:rPr>
      </w:pPr>
    </w:p>
    <w:p w:rsidR="00D44237" w:rsidRPr="00460AA9" w:rsidRDefault="00460AA9" w:rsidP="000741C7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FB4941" w:rsidRPr="00460AA9">
        <w:rPr>
          <w:b/>
          <w:sz w:val="28"/>
          <w:szCs w:val="28"/>
        </w:rPr>
        <w:t>Литература</w:t>
      </w:r>
      <w:r w:rsidR="00FB4941" w:rsidRPr="00460AA9">
        <w:rPr>
          <w:sz w:val="28"/>
          <w:szCs w:val="28"/>
        </w:rPr>
        <w:t>:</w:t>
      </w:r>
      <w:r w:rsidRPr="00460AA9">
        <w:rPr>
          <w:sz w:val="28"/>
          <w:szCs w:val="28"/>
        </w:rPr>
        <w:t xml:space="preserve">  </w:t>
      </w:r>
      <w:r w:rsidR="00CC1C06" w:rsidRPr="00876E3F">
        <w:rPr>
          <w:sz w:val="28"/>
          <w:szCs w:val="28"/>
        </w:rPr>
        <w:t>[</w:t>
      </w:r>
      <w:r w:rsidRPr="00460AA9">
        <w:rPr>
          <w:sz w:val="28"/>
          <w:szCs w:val="28"/>
        </w:rPr>
        <w:t>3, с.111-113</w:t>
      </w:r>
      <w:r w:rsidR="00CC1C06" w:rsidRPr="00876E3F">
        <w:rPr>
          <w:sz w:val="28"/>
          <w:szCs w:val="28"/>
        </w:rPr>
        <w:t>]</w:t>
      </w:r>
      <w:r w:rsidR="00CC1C06">
        <w:rPr>
          <w:sz w:val="28"/>
          <w:szCs w:val="28"/>
        </w:rPr>
        <w:t xml:space="preserve">, </w:t>
      </w:r>
      <w:r w:rsidR="00CC1C06" w:rsidRPr="00876E3F">
        <w:rPr>
          <w:sz w:val="28"/>
          <w:szCs w:val="28"/>
        </w:rPr>
        <w:t>[</w:t>
      </w:r>
      <w:r>
        <w:rPr>
          <w:sz w:val="28"/>
          <w:szCs w:val="28"/>
        </w:rPr>
        <w:t>6, с.454-455</w:t>
      </w:r>
      <w:r w:rsidR="00CC1C06" w:rsidRPr="00876E3F">
        <w:rPr>
          <w:sz w:val="28"/>
          <w:szCs w:val="28"/>
        </w:rPr>
        <w:t>]</w:t>
      </w:r>
      <w:r>
        <w:rPr>
          <w:sz w:val="28"/>
          <w:szCs w:val="28"/>
        </w:rPr>
        <w:t xml:space="preserve">, </w:t>
      </w:r>
      <w:r w:rsidR="00CC1C06" w:rsidRPr="00876E3F">
        <w:rPr>
          <w:sz w:val="28"/>
          <w:szCs w:val="28"/>
        </w:rPr>
        <w:t>[</w:t>
      </w:r>
      <w:r>
        <w:rPr>
          <w:sz w:val="28"/>
          <w:szCs w:val="28"/>
        </w:rPr>
        <w:t>9, с. 366-367</w:t>
      </w:r>
      <w:r w:rsidR="00CC1C06" w:rsidRPr="00876E3F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FB4941" w:rsidRPr="000D688A" w:rsidRDefault="00FB494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FB4941" w:rsidRPr="000D688A" w:rsidRDefault="00FB494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FB4941" w:rsidRPr="000D688A" w:rsidRDefault="00FB4941" w:rsidP="000741C7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b/>
          <w:sz w:val="28"/>
          <w:szCs w:val="28"/>
        </w:rPr>
        <w:t>2.12 Приготовление сладких блюд и напитков</w:t>
      </w:r>
    </w:p>
    <w:p w:rsidR="00FB4941" w:rsidRPr="000D688A" w:rsidRDefault="00FB494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FB4941" w:rsidRPr="000D688A" w:rsidRDefault="00FB494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При изучении данной темы следует сформировать понятие о значении сладких блюд и напитков в диетпитании; знания о</w:t>
      </w:r>
      <w:r w:rsidR="002C7C3E" w:rsidRPr="000D688A">
        <w:rPr>
          <w:rFonts w:ascii="Times New Roman" w:hAnsi="Times New Roman" w:cs="Times New Roman"/>
          <w:sz w:val="28"/>
          <w:szCs w:val="28"/>
        </w:rPr>
        <w:t xml:space="preserve"> классификации сладких блюд и напитков, о</w:t>
      </w:r>
      <w:r w:rsidRPr="000D688A">
        <w:rPr>
          <w:rFonts w:ascii="Times New Roman" w:hAnsi="Times New Roman" w:cs="Times New Roman"/>
          <w:sz w:val="28"/>
          <w:szCs w:val="28"/>
        </w:rPr>
        <w:t xml:space="preserve">б особенностях приготовления овощных, фруктовых соков, дрожжевого напитка, </w:t>
      </w:r>
      <w:r w:rsidR="00B4305F" w:rsidRPr="000D688A">
        <w:rPr>
          <w:rFonts w:ascii="Times New Roman" w:hAnsi="Times New Roman" w:cs="Times New Roman"/>
          <w:sz w:val="28"/>
          <w:szCs w:val="28"/>
        </w:rPr>
        <w:t>отвар</w:t>
      </w:r>
      <w:r w:rsidR="00CC4EEF" w:rsidRPr="000D688A">
        <w:rPr>
          <w:rFonts w:ascii="Times New Roman" w:hAnsi="Times New Roman" w:cs="Times New Roman"/>
          <w:sz w:val="28"/>
          <w:szCs w:val="28"/>
        </w:rPr>
        <w:t>ов</w:t>
      </w:r>
      <w:r w:rsidR="00B4305F" w:rsidRPr="000D688A">
        <w:rPr>
          <w:rFonts w:ascii="Times New Roman" w:hAnsi="Times New Roman" w:cs="Times New Roman"/>
          <w:sz w:val="28"/>
          <w:szCs w:val="28"/>
        </w:rPr>
        <w:t xml:space="preserve"> из шиповника, отрубей; использовании витаминных напитков и минеральных вод;</w:t>
      </w:r>
      <w:r w:rsidRPr="000D688A">
        <w:rPr>
          <w:rFonts w:ascii="Times New Roman" w:hAnsi="Times New Roman" w:cs="Times New Roman"/>
          <w:sz w:val="28"/>
          <w:szCs w:val="28"/>
        </w:rPr>
        <w:t xml:space="preserve"> особенностях технологического процесса приготовления и отпуска </w:t>
      </w:r>
      <w:r w:rsidR="00B4305F" w:rsidRPr="000D688A">
        <w:rPr>
          <w:rFonts w:ascii="Times New Roman" w:hAnsi="Times New Roman" w:cs="Times New Roman"/>
          <w:sz w:val="28"/>
          <w:szCs w:val="28"/>
        </w:rPr>
        <w:t>сладких блюд и напитков</w:t>
      </w:r>
      <w:r w:rsidRPr="000D688A">
        <w:rPr>
          <w:rFonts w:ascii="Times New Roman" w:hAnsi="Times New Roman" w:cs="Times New Roman"/>
          <w:sz w:val="28"/>
          <w:szCs w:val="28"/>
        </w:rPr>
        <w:t xml:space="preserve">;  </w:t>
      </w:r>
      <w:proofErr w:type="gramStart"/>
      <w:r w:rsidRPr="000D688A">
        <w:rPr>
          <w:rFonts w:ascii="Times New Roman" w:hAnsi="Times New Roman" w:cs="Times New Roman"/>
          <w:sz w:val="28"/>
          <w:szCs w:val="28"/>
        </w:rPr>
        <w:t>показателях</w:t>
      </w:r>
      <w:proofErr w:type="gramEnd"/>
      <w:r w:rsidRPr="000D688A">
        <w:rPr>
          <w:rFonts w:ascii="Times New Roman" w:hAnsi="Times New Roman" w:cs="Times New Roman"/>
          <w:sz w:val="28"/>
          <w:szCs w:val="28"/>
        </w:rPr>
        <w:t xml:space="preserve"> качества и безопасности, условиях, сроках хранения и реализации </w:t>
      </w:r>
      <w:r w:rsidR="00B4305F" w:rsidRPr="000D688A">
        <w:rPr>
          <w:rFonts w:ascii="Times New Roman" w:hAnsi="Times New Roman" w:cs="Times New Roman"/>
          <w:sz w:val="28"/>
          <w:szCs w:val="28"/>
        </w:rPr>
        <w:t>сладких блюд и напитков</w:t>
      </w:r>
      <w:r w:rsidRPr="000D688A">
        <w:rPr>
          <w:rFonts w:ascii="Times New Roman" w:hAnsi="Times New Roman" w:cs="Times New Roman"/>
          <w:sz w:val="28"/>
          <w:szCs w:val="28"/>
        </w:rPr>
        <w:t xml:space="preserve">; рекомендациях по использованию </w:t>
      </w:r>
      <w:r w:rsidR="00B4305F" w:rsidRPr="000D688A">
        <w:rPr>
          <w:rFonts w:ascii="Times New Roman" w:hAnsi="Times New Roman" w:cs="Times New Roman"/>
          <w:sz w:val="28"/>
          <w:szCs w:val="28"/>
        </w:rPr>
        <w:t>сладких блюд и напитков</w:t>
      </w:r>
      <w:r w:rsidRPr="000D688A">
        <w:rPr>
          <w:rFonts w:ascii="Times New Roman" w:hAnsi="Times New Roman" w:cs="Times New Roman"/>
          <w:sz w:val="28"/>
          <w:szCs w:val="28"/>
        </w:rPr>
        <w:t xml:space="preserve"> для стандартных диет. </w:t>
      </w:r>
    </w:p>
    <w:p w:rsidR="00FB4941" w:rsidRPr="000D688A" w:rsidRDefault="00FB494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 xml:space="preserve">Закрепить умения рассчитывать расход продовольственного сырья, полуфабрикатов  и пищевых продуктов для приготовления </w:t>
      </w:r>
      <w:r w:rsidR="00B4305F" w:rsidRPr="000D688A">
        <w:rPr>
          <w:rFonts w:ascii="Times New Roman" w:hAnsi="Times New Roman" w:cs="Times New Roman"/>
          <w:sz w:val="28"/>
          <w:szCs w:val="28"/>
        </w:rPr>
        <w:t>сладких блюд и напитков</w:t>
      </w:r>
      <w:r w:rsidRPr="000D688A">
        <w:rPr>
          <w:rFonts w:ascii="Times New Roman" w:hAnsi="Times New Roman" w:cs="Times New Roman"/>
          <w:sz w:val="28"/>
          <w:szCs w:val="28"/>
        </w:rPr>
        <w:t xml:space="preserve"> в соответствии с технологическими документами; составлять технологические карты.  </w:t>
      </w:r>
    </w:p>
    <w:p w:rsidR="00FB4941" w:rsidRPr="000D688A" w:rsidRDefault="00FB494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88A">
        <w:rPr>
          <w:rFonts w:ascii="Times New Roman" w:hAnsi="Times New Roman" w:cs="Times New Roman"/>
          <w:sz w:val="28"/>
          <w:szCs w:val="28"/>
        </w:rPr>
        <w:t>В результате</w:t>
      </w:r>
      <w:r w:rsidR="002C7C3E" w:rsidRPr="000D688A">
        <w:rPr>
          <w:rFonts w:ascii="Times New Roman" w:hAnsi="Times New Roman" w:cs="Times New Roman"/>
          <w:sz w:val="28"/>
          <w:szCs w:val="28"/>
        </w:rPr>
        <w:t xml:space="preserve"> усвоения материала</w:t>
      </w:r>
      <w:r w:rsidRPr="000D688A">
        <w:rPr>
          <w:rFonts w:ascii="Times New Roman" w:hAnsi="Times New Roman" w:cs="Times New Roman"/>
          <w:sz w:val="28"/>
          <w:szCs w:val="28"/>
        </w:rPr>
        <w:t xml:space="preserve">, необходимо пояснять значение </w:t>
      </w:r>
      <w:r w:rsidR="00B4305F" w:rsidRPr="000D688A">
        <w:rPr>
          <w:rFonts w:ascii="Times New Roman" w:hAnsi="Times New Roman" w:cs="Times New Roman"/>
          <w:sz w:val="28"/>
          <w:szCs w:val="28"/>
        </w:rPr>
        <w:t>сладких блюд и напитков</w:t>
      </w:r>
      <w:r w:rsidRPr="000D688A">
        <w:rPr>
          <w:rFonts w:ascii="Times New Roman" w:hAnsi="Times New Roman" w:cs="Times New Roman"/>
          <w:sz w:val="28"/>
          <w:szCs w:val="28"/>
        </w:rPr>
        <w:t xml:space="preserve"> в диетпитании;</w:t>
      </w:r>
      <w:r w:rsidR="002C7C3E" w:rsidRPr="000D688A">
        <w:rPr>
          <w:rFonts w:ascii="Times New Roman" w:hAnsi="Times New Roman" w:cs="Times New Roman"/>
          <w:sz w:val="28"/>
          <w:szCs w:val="28"/>
        </w:rPr>
        <w:t xml:space="preserve"> классифицировать их;</w:t>
      </w:r>
      <w:r w:rsidRPr="000D688A">
        <w:rPr>
          <w:rFonts w:ascii="Times New Roman" w:hAnsi="Times New Roman" w:cs="Times New Roman"/>
          <w:sz w:val="28"/>
          <w:szCs w:val="28"/>
        </w:rPr>
        <w:t xml:space="preserve"> </w:t>
      </w:r>
      <w:r w:rsidR="002C7C3E" w:rsidRPr="000D688A">
        <w:rPr>
          <w:rFonts w:ascii="Times New Roman" w:hAnsi="Times New Roman" w:cs="Times New Roman"/>
          <w:sz w:val="28"/>
          <w:szCs w:val="28"/>
        </w:rPr>
        <w:t>излагать   особенности</w:t>
      </w:r>
      <w:r w:rsidR="00B4305F" w:rsidRPr="000D688A">
        <w:rPr>
          <w:rFonts w:ascii="Times New Roman" w:hAnsi="Times New Roman" w:cs="Times New Roman"/>
          <w:sz w:val="28"/>
          <w:szCs w:val="28"/>
        </w:rPr>
        <w:t xml:space="preserve"> приготовления овощных, фруктовых соков, дрожжевого напитка, отвар</w:t>
      </w:r>
      <w:r w:rsidR="002C7C3E" w:rsidRPr="000D688A">
        <w:rPr>
          <w:rFonts w:ascii="Times New Roman" w:hAnsi="Times New Roman" w:cs="Times New Roman"/>
          <w:sz w:val="28"/>
          <w:szCs w:val="28"/>
        </w:rPr>
        <w:t>ов</w:t>
      </w:r>
      <w:r w:rsidR="00B4305F" w:rsidRPr="000D688A">
        <w:rPr>
          <w:rFonts w:ascii="Times New Roman" w:hAnsi="Times New Roman" w:cs="Times New Roman"/>
          <w:sz w:val="28"/>
          <w:szCs w:val="28"/>
        </w:rPr>
        <w:t xml:space="preserve"> из ш</w:t>
      </w:r>
      <w:r w:rsidR="002C7C3E" w:rsidRPr="000D688A">
        <w:rPr>
          <w:rFonts w:ascii="Times New Roman" w:hAnsi="Times New Roman" w:cs="Times New Roman"/>
          <w:sz w:val="28"/>
          <w:szCs w:val="28"/>
        </w:rPr>
        <w:t>иповника, отрубей</w:t>
      </w:r>
      <w:r w:rsidR="00B4305F" w:rsidRPr="000D688A">
        <w:rPr>
          <w:rFonts w:ascii="Times New Roman" w:hAnsi="Times New Roman" w:cs="Times New Roman"/>
          <w:sz w:val="28"/>
          <w:szCs w:val="28"/>
        </w:rPr>
        <w:t xml:space="preserve"> блюда</w:t>
      </w:r>
      <w:r w:rsidR="002C7C3E" w:rsidRPr="000D688A">
        <w:rPr>
          <w:rFonts w:ascii="Times New Roman" w:hAnsi="Times New Roman" w:cs="Times New Roman"/>
          <w:sz w:val="28"/>
          <w:szCs w:val="28"/>
        </w:rPr>
        <w:t xml:space="preserve">; использования витаминных напитков и минеральных вод; </w:t>
      </w:r>
      <w:r w:rsidRPr="000D688A">
        <w:rPr>
          <w:rFonts w:ascii="Times New Roman" w:hAnsi="Times New Roman" w:cs="Times New Roman"/>
          <w:sz w:val="28"/>
          <w:szCs w:val="28"/>
        </w:rPr>
        <w:t xml:space="preserve">излагать технологический процесс приготовления и отпуска </w:t>
      </w:r>
      <w:r w:rsidR="00B4305F" w:rsidRPr="000D688A">
        <w:rPr>
          <w:rFonts w:ascii="Times New Roman" w:hAnsi="Times New Roman" w:cs="Times New Roman"/>
          <w:sz w:val="28"/>
          <w:szCs w:val="28"/>
        </w:rPr>
        <w:t>сладких блюд и напитков</w:t>
      </w:r>
      <w:r w:rsidRPr="000D688A">
        <w:rPr>
          <w:rFonts w:ascii="Times New Roman" w:hAnsi="Times New Roman" w:cs="Times New Roman"/>
          <w:sz w:val="28"/>
          <w:szCs w:val="28"/>
        </w:rPr>
        <w:t xml:space="preserve">; </w:t>
      </w:r>
      <w:r w:rsidR="002C7C3E" w:rsidRPr="000D688A">
        <w:rPr>
          <w:rFonts w:ascii="Times New Roman" w:hAnsi="Times New Roman" w:cs="Times New Roman"/>
          <w:sz w:val="28"/>
          <w:szCs w:val="28"/>
        </w:rPr>
        <w:t>характеризовать</w:t>
      </w:r>
      <w:r w:rsidRPr="000D688A">
        <w:rPr>
          <w:rFonts w:ascii="Times New Roman" w:hAnsi="Times New Roman" w:cs="Times New Roman"/>
          <w:sz w:val="28"/>
          <w:szCs w:val="28"/>
        </w:rPr>
        <w:t xml:space="preserve"> по</w:t>
      </w:r>
      <w:r w:rsidR="002C7C3E" w:rsidRPr="000D688A">
        <w:rPr>
          <w:rFonts w:ascii="Times New Roman" w:hAnsi="Times New Roman" w:cs="Times New Roman"/>
          <w:sz w:val="28"/>
          <w:szCs w:val="28"/>
        </w:rPr>
        <w:t>казатели качества и безопасности</w:t>
      </w:r>
      <w:r w:rsidRPr="000D688A">
        <w:rPr>
          <w:rFonts w:ascii="Times New Roman" w:hAnsi="Times New Roman" w:cs="Times New Roman"/>
          <w:sz w:val="28"/>
          <w:szCs w:val="28"/>
        </w:rPr>
        <w:t xml:space="preserve">, условия, сроки хранения и реализации </w:t>
      </w:r>
      <w:r w:rsidR="00B4305F" w:rsidRPr="000D688A">
        <w:rPr>
          <w:rFonts w:ascii="Times New Roman" w:hAnsi="Times New Roman" w:cs="Times New Roman"/>
          <w:sz w:val="28"/>
          <w:szCs w:val="28"/>
        </w:rPr>
        <w:t>сладких блюд и напитков</w:t>
      </w:r>
      <w:r w:rsidRPr="000D688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0D688A">
        <w:rPr>
          <w:rFonts w:ascii="Times New Roman" w:hAnsi="Times New Roman" w:cs="Times New Roman"/>
          <w:sz w:val="28"/>
          <w:szCs w:val="28"/>
        </w:rPr>
        <w:t xml:space="preserve"> рекомендовать </w:t>
      </w:r>
      <w:r w:rsidR="00B4305F" w:rsidRPr="000D688A">
        <w:rPr>
          <w:rFonts w:ascii="Times New Roman" w:hAnsi="Times New Roman" w:cs="Times New Roman"/>
          <w:sz w:val="28"/>
          <w:szCs w:val="28"/>
        </w:rPr>
        <w:t xml:space="preserve">сладкие блюда и напитки </w:t>
      </w:r>
      <w:r w:rsidRPr="000D688A">
        <w:rPr>
          <w:rFonts w:ascii="Times New Roman" w:hAnsi="Times New Roman" w:cs="Times New Roman"/>
          <w:sz w:val="28"/>
          <w:szCs w:val="28"/>
        </w:rPr>
        <w:t>для стандартных диет.</w:t>
      </w:r>
    </w:p>
    <w:p w:rsidR="00FB4941" w:rsidRPr="000D688A" w:rsidRDefault="00FB4941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 xml:space="preserve">Рассчитывать расход продовольственного сырья, полуфабрикатов и пищевых продуктов для приготовления </w:t>
      </w:r>
      <w:r w:rsidR="00B4305F" w:rsidRPr="000D688A">
        <w:rPr>
          <w:rFonts w:ascii="Times New Roman" w:hAnsi="Times New Roman" w:cs="Times New Roman"/>
          <w:sz w:val="28"/>
          <w:szCs w:val="28"/>
        </w:rPr>
        <w:t xml:space="preserve">сладких </w:t>
      </w:r>
      <w:r w:rsidRPr="000D688A">
        <w:rPr>
          <w:rFonts w:ascii="Times New Roman" w:hAnsi="Times New Roman" w:cs="Times New Roman"/>
          <w:sz w:val="28"/>
          <w:szCs w:val="28"/>
        </w:rPr>
        <w:t>блюд и</w:t>
      </w:r>
      <w:r w:rsidR="00B4305F" w:rsidRPr="000D688A">
        <w:rPr>
          <w:rFonts w:ascii="Times New Roman" w:hAnsi="Times New Roman" w:cs="Times New Roman"/>
          <w:sz w:val="28"/>
          <w:szCs w:val="28"/>
        </w:rPr>
        <w:t xml:space="preserve"> напитков </w:t>
      </w:r>
      <w:r w:rsidRPr="000D688A">
        <w:rPr>
          <w:rFonts w:ascii="Times New Roman" w:hAnsi="Times New Roman" w:cs="Times New Roman"/>
          <w:sz w:val="28"/>
          <w:szCs w:val="28"/>
        </w:rPr>
        <w:t>в соответствии с технологическими документами; составлять технологические карты.</w:t>
      </w:r>
    </w:p>
    <w:p w:rsidR="00DA1815" w:rsidRPr="009D45F4" w:rsidRDefault="00DA181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lastRenderedPageBreak/>
        <w:t>Для</w:t>
      </w:r>
      <w:r w:rsidRPr="000D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B4305F" w:rsidRPr="000D688A" w:rsidRDefault="00B4305F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305F" w:rsidRPr="00DE2992" w:rsidRDefault="00B4305F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DE2992">
        <w:rPr>
          <w:rFonts w:ascii="Times New Roman" w:hAnsi="Times New Roman" w:cs="Times New Roman"/>
          <w:b/>
          <w:sz w:val="28"/>
          <w:szCs w:val="28"/>
        </w:rPr>
        <w:t>Вопросы</w:t>
      </w:r>
      <w:r w:rsidR="00A922DC" w:rsidRPr="00DE2992">
        <w:rPr>
          <w:rFonts w:ascii="Times New Roman" w:hAnsi="Times New Roman" w:cs="Times New Roman"/>
          <w:b/>
          <w:sz w:val="28"/>
          <w:szCs w:val="28"/>
        </w:rPr>
        <w:t xml:space="preserve"> для самоконтроля:</w:t>
      </w:r>
    </w:p>
    <w:p w:rsidR="00B4305F" w:rsidRPr="00DE2992" w:rsidRDefault="00AD2E25" w:rsidP="00CE004D">
      <w:pPr>
        <w:pStyle w:val="a3"/>
        <w:numPr>
          <w:ilvl w:val="0"/>
          <w:numId w:val="17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2992">
        <w:rPr>
          <w:rFonts w:ascii="Times New Roman" w:hAnsi="Times New Roman" w:cs="Times New Roman"/>
          <w:sz w:val="28"/>
          <w:szCs w:val="28"/>
        </w:rPr>
        <w:t>Перечислите виды сырья, используемые для приготовления сладких блюд</w:t>
      </w:r>
    </w:p>
    <w:p w:rsidR="00AD2E25" w:rsidRPr="00DE2992" w:rsidRDefault="00AD2E25" w:rsidP="00CE004D">
      <w:pPr>
        <w:pStyle w:val="a3"/>
        <w:numPr>
          <w:ilvl w:val="0"/>
          <w:numId w:val="17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2992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киселей</w:t>
      </w:r>
    </w:p>
    <w:p w:rsidR="00AD2E25" w:rsidRPr="00DE2992" w:rsidRDefault="00AD2E25" w:rsidP="00CE004D">
      <w:pPr>
        <w:pStyle w:val="a3"/>
        <w:numPr>
          <w:ilvl w:val="0"/>
          <w:numId w:val="17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2992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блюд из яблок</w:t>
      </w:r>
    </w:p>
    <w:p w:rsidR="00AD2E25" w:rsidRPr="00DE2992" w:rsidRDefault="002C7C3E" w:rsidP="00CE004D">
      <w:pPr>
        <w:pStyle w:val="a3"/>
        <w:numPr>
          <w:ilvl w:val="0"/>
          <w:numId w:val="17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2992">
        <w:rPr>
          <w:rFonts w:ascii="Times New Roman" w:hAnsi="Times New Roman" w:cs="Times New Roman"/>
          <w:sz w:val="28"/>
          <w:szCs w:val="28"/>
        </w:rPr>
        <w:t xml:space="preserve">Объясните </w:t>
      </w:r>
      <w:r w:rsidR="00AD2E25" w:rsidRPr="00DE2992">
        <w:rPr>
          <w:rFonts w:ascii="Times New Roman" w:hAnsi="Times New Roman" w:cs="Times New Roman"/>
          <w:sz w:val="28"/>
          <w:szCs w:val="28"/>
        </w:rPr>
        <w:t xml:space="preserve"> изменения, происходящие при приготовлении киселей</w:t>
      </w:r>
    </w:p>
    <w:p w:rsidR="00AD2E25" w:rsidRPr="00DE2992" w:rsidRDefault="00AD2E25" w:rsidP="00CE004D">
      <w:pPr>
        <w:pStyle w:val="a3"/>
        <w:numPr>
          <w:ilvl w:val="0"/>
          <w:numId w:val="17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2992">
        <w:rPr>
          <w:rFonts w:ascii="Times New Roman" w:hAnsi="Times New Roman" w:cs="Times New Roman"/>
          <w:sz w:val="28"/>
          <w:szCs w:val="28"/>
        </w:rPr>
        <w:t xml:space="preserve">Предложите ассортимент </w:t>
      </w:r>
      <w:proofErr w:type="spellStart"/>
      <w:r w:rsidRPr="00DE2992">
        <w:rPr>
          <w:rFonts w:ascii="Times New Roman" w:hAnsi="Times New Roman" w:cs="Times New Roman"/>
          <w:sz w:val="28"/>
          <w:szCs w:val="28"/>
        </w:rPr>
        <w:t>желированных</w:t>
      </w:r>
      <w:proofErr w:type="spellEnd"/>
      <w:r w:rsidRPr="00DE2992">
        <w:rPr>
          <w:rFonts w:ascii="Times New Roman" w:hAnsi="Times New Roman" w:cs="Times New Roman"/>
          <w:sz w:val="28"/>
          <w:szCs w:val="28"/>
        </w:rPr>
        <w:t xml:space="preserve"> блюд для диеты</w:t>
      </w:r>
      <w:proofErr w:type="gramStart"/>
      <w:r w:rsidRPr="00DE2992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</w:p>
    <w:p w:rsidR="00AD2E25" w:rsidRPr="000D688A" w:rsidRDefault="00AD2E25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D2E25" w:rsidRPr="000D688A" w:rsidRDefault="00AD2E25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88A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460AA9">
        <w:rPr>
          <w:rFonts w:ascii="Times New Roman" w:hAnsi="Times New Roman" w:cs="Times New Roman"/>
          <w:sz w:val="28"/>
          <w:szCs w:val="28"/>
        </w:rPr>
        <w:t>:</w:t>
      </w:r>
      <w:r w:rsidR="00460AA9" w:rsidRPr="00460AA9">
        <w:rPr>
          <w:rFonts w:ascii="Times New Roman" w:hAnsi="Times New Roman" w:cs="Times New Roman"/>
          <w:sz w:val="28"/>
          <w:szCs w:val="28"/>
        </w:rPr>
        <w:t xml:space="preserve"> 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460AA9" w:rsidRPr="00460AA9">
        <w:rPr>
          <w:rFonts w:ascii="Times New Roman" w:hAnsi="Times New Roman" w:cs="Times New Roman"/>
          <w:sz w:val="28"/>
          <w:szCs w:val="28"/>
        </w:rPr>
        <w:t>3, с. 116-122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460AA9">
        <w:rPr>
          <w:rFonts w:ascii="Times New Roman" w:hAnsi="Times New Roman" w:cs="Times New Roman"/>
          <w:sz w:val="28"/>
          <w:szCs w:val="28"/>
        </w:rPr>
        <w:t xml:space="preserve">,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460AA9">
        <w:rPr>
          <w:rFonts w:ascii="Times New Roman" w:hAnsi="Times New Roman" w:cs="Times New Roman"/>
          <w:sz w:val="28"/>
          <w:szCs w:val="28"/>
        </w:rPr>
        <w:t>6, с.457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460AA9">
        <w:rPr>
          <w:rFonts w:ascii="Times New Roman" w:hAnsi="Times New Roman" w:cs="Times New Roman"/>
          <w:sz w:val="28"/>
          <w:szCs w:val="28"/>
        </w:rPr>
        <w:t xml:space="preserve">,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460AA9">
        <w:rPr>
          <w:rFonts w:ascii="Times New Roman" w:hAnsi="Times New Roman" w:cs="Times New Roman"/>
          <w:sz w:val="28"/>
          <w:szCs w:val="28"/>
        </w:rPr>
        <w:t>9, с.661-662, 675., 688, 703, 726, 739, 749-750, 758, 773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460AA9">
        <w:rPr>
          <w:rFonts w:ascii="Times New Roman" w:hAnsi="Times New Roman" w:cs="Times New Roman"/>
          <w:sz w:val="28"/>
          <w:szCs w:val="28"/>
        </w:rPr>
        <w:t>.</w:t>
      </w:r>
    </w:p>
    <w:p w:rsidR="00AD2E25" w:rsidRPr="000D688A" w:rsidRDefault="00AD2E25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AD2E25" w:rsidRPr="000D688A" w:rsidRDefault="00AD2E25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AD2E25" w:rsidRPr="000D688A" w:rsidRDefault="00AD2E25" w:rsidP="000741C7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b/>
          <w:sz w:val="28"/>
          <w:szCs w:val="28"/>
        </w:rPr>
        <w:t xml:space="preserve">2.13 Приготовление </w:t>
      </w:r>
      <w:r w:rsidR="009A0A47" w:rsidRPr="000D688A">
        <w:rPr>
          <w:rFonts w:ascii="Times New Roman" w:hAnsi="Times New Roman" w:cs="Times New Roman"/>
          <w:b/>
          <w:sz w:val="28"/>
          <w:szCs w:val="28"/>
        </w:rPr>
        <w:t>мучных блюд и мучных кондитерских изделий</w:t>
      </w:r>
    </w:p>
    <w:p w:rsidR="00AD2E25" w:rsidRPr="000D688A" w:rsidRDefault="00AD2E25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AD2E25" w:rsidRPr="000D688A" w:rsidRDefault="00AD2E25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 xml:space="preserve">При изучении данной темы следует сформировать понятие о значении </w:t>
      </w:r>
      <w:r w:rsidR="009A0A47" w:rsidRPr="000D688A">
        <w:rPr>
          <w:rFonts w:ascii="Times New Roman" w:hAnsi="Times New Roman" w:cs="Times New Roman"/>
          <w:sz w:val="28"/>
          <w:szCs w:val="28"/>
        </w:rPr>
        <w:t xml:space="preserve">мучных блюд и мучных кондитерских изделий </w:t>
      </w:r>
      <w:r w:rsidRPr="000D688A">
        <w:rPr>
          <w:rFonts w:ascii="Times New Roman" w:hAnsi="Times New Roman" w:cs="Times New Roman"/>
          <w:sz w:val="28"/>
          <w:szCs w:val="28"/>
        </w:rPr>
        <w:t xml:space="preserve">в диетпитании; знания о классификации </w:t>
      </w:r>
      <w:r w:rsidR="009A0A47" w:rsidRPr="000D688A">
        <w:rPr>
          <w:rFonts w:ascii="Times New Roman" w:hAnsi="Times New Roman" w:cs="Times New Roman"/>
          <w:sz w:val="28"/>
          <w:szCs w:val="28"/>
        </w:rPr>
        <w:t>мучных блюд и мучных кондитерских изделий</w:t>
      </w:r>
      <w:r w:rsidRPr="000D688A">
        <w:rPr>
          <w:rFonts w:ascii="Times New Roman" w:hAnsi="Times New Roman" w:cs="Times New Roman"/>
          <w:sz w:val="28"/>
          <w:szCs w:val="28"/>
        </w:rPr>
        <w:t xml:space="preserve">; </w:t>
      </w:r>
      <w:r w:rsidR="009A0A47" w:rsidRPr="000D688A">
        <w:rPr>
          <w:rFonts w:ascii="Times New Roman" w:hAnsi="Times New Roman" w:cs="Times New Roman"/>
          <w:sz w:val="28"/>
          <w:szCs w:val="28"/>
        </w:rPr>
        <w:t xml:space="preserve">ассортименте, </w:t>
      </w:r>
      <w:r w:rsidRPr="000D688A">
        <w:rPr>
          <w:rFonts w:ascii="Times New Roman" w:hAnsi="Times New Roman" w:cs="Times New Roman"/>
          <w:sz w:val="28"/>
          <w:szCs w:val="28"/>
        </w:rPr>
        <w:t>технологическо</w:t>
      </w:r>
      <w:r w:rsidR="009A0A47" w:rsidRPr="000D688A">
        <w:rPr>
          <w:rFonts w:ascii="Times New Roman" w:hAnsi="Times New Roman" w:cs="Times New Roman"/>
          <w:sz w:val="28"/>
          <w:szCs w:val="28"/>
        </w:rPr>
        <w:t>м</w:t>
      </w:r>
      <w:r w:rsidRPr="000D688A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9A0A47" w:rsidRPr="000D688A">
        <w:rPr>
          <w:rFonts w:ascii="Times New Roman" w:hAnsi="Times New Roman" w:cs="Times New Roman"/>
          <w:sz w:val="28"/>
          <w:szCs w:val="28"/>
        </w:rPr>
        <w:t>е</w:t>
      </w:r>
      <w:r w:rsidRPr="000D688A">
        <w:rPr>
          <w:rFonts w:ascii="Times New Roman" w:hAnsi="Times New Roman" w:cs="Times New Roman"/>
          <w:sz w:val="28"/>
          <w:szCs w:val="28"/>
        </w:rPr>
        <w:t xml:space="preserve"> приготовления </w:t>
      </w:r>
      <w:r w:rsidR="009A0A47" w:rsidRPr="000D688A">
        <w:rPr>
          <w:rFonts w:ascii="Times New Roman" w:hAnsi="Times New Roman" w:cs="Times New Roman"/>
          <w:sz w:val="28"/>
          <w:szCs w:val="28"/>
        </w:rPr>
        <w:t>мучных блюд и изделий</w:t>
      </w:r>
      <w:r w:rsidRPr="000D688A">
        <w:rPr>
          <w:rFonts w:ascii="Times New Roman" w:hAnsi="Times New Roman" w:cs="Times New Roman"/>
          <w:sz w:val="28"/>
          <w:szCs w:val="28"/>
        </w:rPr>
        <w:t xml:space="preserve">; </w:t>
      </w:r>
      <w:r w:rsidR="009A0A47" w:rsidRPr="000D688A">
        <w:rPr>
          <w:rFonts w:ascii="Times New Roman" w:hAnsi="Times New Roman" w:cs="Times New Roman"/>
          <w:sz w:val="28"/>
          <w:szCs w:val="28"/>
        </w:rPr>
        <w:t>особенностях использования</w:t>
      </w:r>
      <w:r w:rsidR="004A265C" w:rsidRPr="000D688A">
        <w:rPr>
          <w:rFonts w:ascii="Times New Roman" w:hAnsi="Times New Roman" w:cs="Times New Roman"/>
          <w:sz w:val="28"/>
          <w:szCs w:val="28"/>
        </w:rPr>
        <w:t xml:space="preserve"> и приготовления изделий из теста пониженн</w:t>
      </w:r>
      <w:r w:rsidR="002C7C3E" w:rsidRPr="000D688A">
        <w:rPr>
          <w:rFonts w:ascii="Times New Roman" w:hAnsi="Times New Roman" w:cs="Times New Roman"/>
          <w:sz w:val="28"/>
          <w:szCs w:val="28"/>
        </w:rPr>
        <w:t>ой калорийности, диетических кля</w:t>
      </w:r>
      <w:r w:rsidR="004A265C" w:rsidRPr="000D688A">
        <w:rPr>
          <w:rFonts w:ascii="Times New Roman" w:hAnsi="Times New Roman" w:cs="Times New Roman"/>
          <w:sz w:val="28"/>
          <w:szCs w:val="28"/>
        </w:rPr>
        <w:t xml:space="preserve">ров, изделий из отрубей; </w:t>
      </w:r>
      <w:proofErr w:type="gramStart"/>
      <w:r w:rsidRPr="000D688A">
        <w:rPr>
          <w:rFonts w:ascii="Times New Roman" w:hAnsi="Times New Roman" w:cs="Times New Roman"/>
          <w:sz w:val="28"/>
          <w:szCs w:val="28"/>
        </w:rPr>
        <w:t xml:space="preserve">показателях качества и безопасности, условиях, сроках хранения и реализации </w:t>
      </w:r>
      <w:r w:rsidR="004A265C" w:rsidRPr="000D688A">
        <w:rPr>
          <w:rFonts w:ascii="Times New Roman" w:hAnsi="Times New Roman" w:cs="Times New Roman"/>
          <w:sz w:val="28"/>
          <w:szCs w:val="28"/>
        </w:rPr>
        <w:t>мучных блюд и мучных кондитерских изделий</w:t>
      </w:r>
      <w:r w:rsidRPr="000D688A">
        <w:rPr>
          <w:rFonts w:ascii="Times New Roman" w:hAnsi="Times New Roman" w:cs="Times New Roman"/>
          <w:sz w:val="28"/>
          <w:szCs w:val="28"/>
        </w:rPr>
        <w:t xml:space="preserve">; рекомендациях по использованию </w:t>
      </w:r>
      <w:r w:rsidR="004A265C" w:rsidRPr="000D688A">
        <w:rPr>
          <w:rFonts w:ascii="Times New Roman" w:hAnsi="Times New Roman" w:cs="Times New Roman"/>
          <w:sz w:val="28"/>
          <w:szCs w:val="28"/>
        </w:rPr>
        <w:t>мучных блюд и мучных кондитерских изделий</w:t>
      </w:r>
      <w:r w:rsidRPr="000D688A">
        <w:rPr>
          <w:rFonts w:ascii="Times New Roman" w:hAnsi="Times New Roman" w:cs="Times New Roman"/>
          <w:sz w:val="28"/>
          <w:szCs w:val="28"/>
        </w:rPr>
        <w:t xml:space="preserve"> для стандартных диет. </w:t>
      </w:r>
      <w:proofErr w:type="gramEnd"/>
    </w:p>
    <w:p w:rsidR="00AD2E25" w:rsidRPr="000D688A" w:rsidRDefault="00AD2E25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 xml:space="preserve">Закрепить умения рассчитывать расход продовольственного сырья, полуфабрикатов  и пищевых продуктов для приготовления </w:t>
      </w:r>
      <w:r w:rsidR="004A265C" w:rsidRPr="000D688A">
        <w:rPr>
          <w:rFonts w:ascii="Times New Roman" w:hAnsi="Times New Roman" w:cs="Times New Roman"/>
          <w:sz w:val="28"/>
          <w:szCs w:val="28"/>
        </w:rPr>
        <w:t>мучных блюд и мучных кондитерских изделий</w:t>
      </w:r>
      <w:r w:rsidRPr="000D688A">
        <w:rPr>
          <w:rFonts w:ascii="Times New Roman" w:hAnsi="Times New Roman" w:cs="Times New Roman"/>
          <w:sz w:val="28"/>
          <w:szCs w:val="28"/>
        </w:rPr>
        <w:t xml:space="preserve"> в соответствии с технологическими документами; составлять технологические карты.  </w:t>
      </w:r>
    </w:p>
    <w:p w:rsidR="00AD2E25" w:rsidRPr="000D688A" w:rsidRDefault="00AD2E25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В результате</w:t>
      </w:r>
      <w:r w:rsidR="008C337A" w:rsidRPr="000D688A">
        <w:rPr>
          <w:rFonts w:ascii="Times New Roman" w:hAnsi="Times New Roman" w:cs="Times New Roman"/>
          <w:sz w:val="28"/>
          <w:szCs w:val="28"/>
        </w:rPr>
        <w:t xml:space="preserve"> усвоения материала</w:t>
      </w:r>
      <w:r w:rsidRPr="000D688A">
        <w:rPr>
          <w:rFonts w:ascii="Times New Roman" w:hAnsi="Times New Roman" w:cs="Times New Roman"/>
          <w:sz w:val="28"/>
          <w:szCs w:val="28"/>
        </w:rPr>
        <w:t xml:space="preserve">, необходимо пояснять значение </w:t>
      </w:r>
      <w:r w:rsidR="004A265C" w:rsidRPr="000D688A">
        <w:rPr>
          <w:rFonts w:ascii="Times New Roman" w:hAnsi="Times New Roman" w:cs="Times New Roman"/>
          <w:sz w:val="28"/>
          <w:szCs w:val="28"/>
        </w:rPr>
        <w:t xml:space="preserve">мучных блюд и мучных кондитерских изделий </w:t>
      </w:r>
      <w:r w:rsidRPr="000D688A">
        <w:rPr>
          <w:rFonts w:ascii="Times New Roman" w:hAnsi="Times New Roman" w:cs="Times New Roman"/>
          <w:sz w:val="28"/>
          <w:szCs w:val="28"/>
        </w:rPr>
        <w:t xml:space="preserve">в диетпитании; излагать знания </w:t>
      </w:r>
      <w:r w:rsidR="004A265C" w:rsidRPr="000D688A">
        <w:rPr>
          <w:rFonts w:ascii="Times New Roman" w:hAnsi="Times New Roman" w:cs="Times New Roman"/>
          <w:sz w:val="28"/>
          <w:szCs w:val="28"/>
        </w:rPr>
        <w:t>о классификации мучных блюд и мучных кондитерских изделий; ассортименте</w:t>
      </w:r>
      <w:proofErr w:type="gramStart"/>
      <w:r w:rsidRPr="000D688A">
        <w:rPr>
          <w:rFonts w:ascii="Times New Roman" w:hAnsi="Times New Roman" w:cs="Times New Roman"/>
          <w:sz w:val="28"/>
          <w:szCs w:val="28"/>
        </w:rPr>
        <w:t xml:space="preserve"> </w:t>
      </w:r>
      <w:r w:rsidR="008C337A" w:rsidRPr="000D688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8C337A" w:rsidRPr="000D688A">
        <w:rPr>
          <w:rFonts w:ascii="Times New Roman" w:hAnsi="Times New Roman" w:cs="Times New Roman"/>
          <w:sz w:val="28"/>
          <w:szCs w:val="28"/>
        </w:rPr>
        <w:t xml:space="preserve"> </w:t>
      </w:r>
      <w:r w:rsidRPr="000D688A">
        <w:rPr>
          <w:rFonts w:ascii="Times New Roman" w:hAnsi="Times New Roman" w:cs="Times New Roman"/>
          <w:sz w:val="28"/>
          <w:szCs w:val="28"/>
        </w:rPr>
        <w:t xml:space="preserve">излагать технологический процесс приготовления и отпуска </w:t>
      </w:r>
      <w:r w:rsidR="00AE0BE5" w:rsidRPr="000D688A">
        <w:rPr>
          <w:rFonts w:ascii="Times New Roman" w:hAnsi="Times New Roman" w:cs="Times New Roman"/>
          <w:sz w:val="28"/>
          <w:szCs w:val="28"/>
        </w:rPr>
        <w:t>мучных блюд и мучных кондитерских изделий</w:t>
      </w:r>
      <w:r w:rsidRPr="000D688A">
        <w:rPr>
          <w:rFonts w:ascii="Times New Roman" w:hAnsi="Times New Roman" w:cs="Times New Roman"/>
          <w:sz w:val="28"/>
          <w:szCs w:val="28"/>
        </w:rPr>
        <w:t xml:space="preserve">; </w:t>
      </w:r>
      <w:r w:rsidR="008C337A" w:rsidRPr="000D688A">
        <w:rPr>
          <w:rFonts w:ascii="Times New Roman" w:hAnsi="Times New Roman" w:cs="Times New Roman"/>
          <w:sz w:val="28"/>
          <w:szCs w:val="28"/>
        </w:rPr>
        <w:t>особенности</w:t>
      </w:r>
      <w:r w:rsidR="00AE0BE5" w:rsidRPr="000D688A">
        <w:rPr>
          <w:rFonts w:ascii="Times New Roman" w:hAnsi="Times New Roman" w:cs="Times New Roman"/>
          <w:sz w:val="28"/>
          <w:szCs w:val="28"/>
        </w:rPr>
        <w:t xml:space="preserve"> использования и приготовления изделий из теста пониженн</w:t>
      </w:r>
      <w:r w:rsidR="008C337A" w:rsidRPr="000D688A">
        <w:rPr>
          <w:rFonts w:ascii="Times New Roman" w:hAnsi="Times New Roman" w:cs="Times New Roman"/>
          <w:sz w:val="28"/>
          <w:szCs w:val="28"/>
        </w:rPr>
        <w:t>ой калорийности, диетических кля</w:t>
      </w:r>
      <w:r w:rsidR="00AE0BE5" w:rsidRPr="000D688A">
        <w:rPr>
          <w:rFonts w:ascii="Times New Roman" w:hAnsi="Times New Roman" w:cs="Times New Roman"/>
          <w:sz w:val="28"/>
          <w:szCs w:val="28"/>
        </w:rPr>
        <w:t xml:space="preserve">ров, изделий из отрубей; </w:t>
      </w:r>
      <w:r w:rsidR="008C337A" w:rsidRPr="000D688A">
        <w:rPr>
          <w:rFonts w:ascii="Times New Roman" w:hAnsi="Times New Roman" w:cs="Times New Roman"/>
          <w:sz w:val="28"/>
          <w:szCs w:val="28"/>
        </w:rPr>
        <w:t>характеризовать</w:t>
      </w:r>
      <w:r w:rsidRPr="000D688A">
        <w:rPr>
          <w:rFonts w:ascii="Times New Roman" w:hAnsi="Times New Roman" w:cs="Times New Roman"/>
          <w:sz w:val="28"/>
          <w:szCs w:val="28"/>
        </w:rPr>
        <w:t xml:space="preserve"> по</w:t>
      </w:r>
      <w:r w:rsidR="008C337A" w:rsidRPr="000D688A">
        <w:rPr>
          <w:rFonts w:ascii="Times New Roman" w:hAnsi="Times New Roman" w:cs="Times New Roman"/>
          <w:sz w:val="28"/>
          <w:szCs w:val="28"/>
        </w:rPr>
        <w:t>казатели качества и безопасности</w:t>
      </w:r>
      <w:r w:rsidRPr="000D688A">
        <w:rPr>
          <w:rFonts w:ascii="Times New Roman" w:hAnsi="Times New Roman" w:cs="Times New Roman"/>
          <w:sz w:val="28"/>
          <w:szCs w:val="28"/>
        </w:rPr>
        <w:t xml:space="preserve">, условия, сроки хранения и реализации </w:t>
      </w:r>
      <w:r w:rsidR="00AE0BE5" w:rsidRPr="000D688A">
        <w:rPr>
          <w:rFonts w:ascii="Times New Roman" w:hAnsi="Times New Roman" w:cs="Times New Roman"/>
          <w:sz w:val="28"/>
          <w:szCs w:val="28"/>
        </w:rPr>
        <w:t>мучных блюд и мучных кондитерских изделий</w:t>
      </w:r>
      <w:r w:rsidRPr="000D688A">
        <w:rPr>
          <w:rFonts w:ascii="Times New Roman" w:hAnsi="Times New Roman" w:cs="Times New Roman"/>
          <w:sz w:val="28"/>
          <w:szCs w:val="28"/>
        </w:rPr>
        <w:t xml:space="preserve">; рекомендовать </w:t>
      </w:r>
      <w:r w:rsidR="00AE0BE5" w:rsidRPr="000D688A">
        <w:rPr>
          <w:rFonts w:ascii="Times New Roman" w:hAnsi="Times New Roman" w:cs="Times New Roman"/>
          <w:sz w:val="28"/>
          <w:szCs w:val="28"/>
        </w:rPr>
        <w:t xml:space="preserve">мучные блюда и мучные кондитерские изделия </w:t>
      </w:r>
      <w:r w:rsidRPr="000D688A">
        <w:rPr>
          <w:rFonts w:ascii="Times New Roman" w:hAnsi="Times New Roman" w:cs="Times New Roman"/>
          <w:sz w:val="28"/>
          <w:szCs w:val="28"/>
        </w:rPr>
        <w:t>для стандартных диет.</w:t>
      </w:r>
    </w:p>
    <w:p w:rsidR="00AD2E25" w:rsidRPr="000D688A" w:rsidRDefault="00AD2E25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 xml:space="preserve">Рассчитывать расход продовольственного сырья, полуфабрикатов и пищевых продуктов для приготовления </w:t>
      </w:r>
      <w:r w:rsidR="00AE0BE5" w:rsidRPr="000D688A">
        <w:rPr>
          <w:rFonts w:ascii="Times New Roman" w:hAnsi="Times New Roman" w:cs="Times New Roman"/>
          <w:sz w:val="28"/>
          <w:szCs w:val="28"/>
        </w:rPr>
        <w:t>мучных блюд и мучных кондитерских изделий</w:t>
      </w:r>
      <w:r w:rsidRPr="000D688A">
        <w:rPr>
          <w:rFonts w:ascii="Times New Roman" w:hAnsi="Times New Roman" w:cs="Times New Roman"/>
          <w:sz w:val="28"/>
          <w:szCs w:val="28"/>
        </w:rPr>
        <w:t xml:space="preserve"> в соответствии с технологическими документами; составлять технологические карты.</w:t>
      </w:r>
    </w:p>
    <w:p w:rsidR="00DA1815" w:rsidRPr="009D45F4" w:rsidRDefault="00DA181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lastRenderedPageBreak/>
        <w:t>Для</w:t>
      </w:r>
      <w:r w:rsidRPr="000D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AE0BE5" w:rsidRPr="000D688A" w:rsidRDefault="00AE0BE5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AE0BE5" w:rsidRPr="000D688A" w:rsidRDefault="00AE0BE5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b/>
          <w:sz w:val="28"/>
          <w:szCs w:val="28"/>
        </w:rPr>
        <w:t>Вопросы</w:t>
      </w:r>
      <w:r w:rsidR="00A922DC" w:rsidRPr="000D688A">
        <w:rPr>
          <w:rFonts w:ascii="Times New Roman" w:hAnsi="Times New Roman" w:cs="Times New Roman"/>
          <w:b/>
          <w:sz w:val="28"/>
          <w:szCs w:val="28"/>
        </w:rPr>
        <w:t xml:space="preserve"> для самоконтроля:</w:t>
      </w:r>
    </w:p>
    <w:p w:rsidR="00AE0BE5" w:rsidRPr="000D688A" w:rsidRDefault="00AE0BE5" w:rsidP="00CE004D">
      <w:pPr>
        <w:pStyle w:val="a3"/>
        <w:numPr>
          <w:ilvl w:val="0"/>
          <w:numId w:val="22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Назовите виды теста, используемые в диетпитании</w:t>
      </w:r>
      <w:r w:rsidR="00CE004D">
        <w:rPr>
          <w:rFonts w:ascii="Times New Roman" w:hAnsi="Times New Roman" w:cs="Times New Roman"/>
          <w:sz w:val="28"/>
          <w:szCs w:val="28"/>
        </w:rPr>
        <w:t>.</w:t>
      </w:r>
    </w:p>
    <w:p w:rsidR="00AE0BE5" w:rsidRPr="000D688A" w:rsidRDefault="00AE0BE5" w:rsidP="00CE004D">
      <w:pPr>
        <w:pStyle w:val="a3"/>
        <w:numPr>
          <w:ilvl w:val="0"/>
          <w:numId w:val="22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Укажите особенности использования свежевыпеченных изделий и  изделий вчерашней выпечки в лечебном питании</w:t>
      </w:r>
      <w:r w:rsidR="00CE004D">
        <w:rPr>
          <w:rFonts w:ascii="Times New Roman" w:hAnsi="Times New Roman" w:cs="Times New Roman"/>
          <w:sz w:val="28"/>
          <w:szCs w:val="28"/>
        </w:rPr>
        <w:t>.</w:t>
      </w:r>
    </w:p>
    <w:p w:rsidR="00AE0BE5" w:rsidRPr="000D688A" w:rsidRDefault="00AE0BE5" w:rsidP="00CE004D">
      <w:pPr>
        <w:pStyle w:val="a3"/>
        <w:numPr>
          <w:ilvl w:val="0"/>
          <w:numId w:val="22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диетических кляров</w:t>
      </w:r>
      <w:r w:rsidR="00CE004D">
        <w:rPr>
          <w:rFonts w:ascii="Times New Roman" w:hAnsi="Times New Roman" w:cs="Times New Roman"/>
          <w:sz w:val="28"/>
          <w:szCs w:val="28"/>
        </w:rPr>
        <w:t>.</w:t>
      </w:r>
    </w:p>
    <w:p w:rsidR="00AE0BE5" w:rsidRPr="000D688A" w:rsidRDefault="00AE0BE5" w:rsidP="00CE004D">
      <w:pPr>
        <w:pStyle w:val="a3"/>
        <w:numPr>
          <w:ilvl w:val="0"/>
          <w:numId w:val="22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изделий из отрубей</w:t>
      </w:r>
      <w:r w:rsidR="00CE004D">
        <w:rPr>
          <w:rFonts w:ascii="Times New Roman" w:hAnsi="Times New Roman" w:cs="Times New Roman"/>
          <w:sz w:val="28"/>
          <w:szCs w:val="28"/>
        </w:rPr>
        <w:t>.</w:t>
      </w:r>
    </w:p>
    <w:p w:rsidR="008C337A" w:rsidRPr="000D688A" w:rsidRDefault="00AE0BE5" w:rsidP="00CE004D">
      <w:pPr>
        <w:pStyle w:val="a3"/>
        <w:numPr>
          <w:ilvl w:val="0"/>
          <w:numId w:val="22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Охарактеризуйте показатели качества мучных блюд</w:t>
      </w:r>
      <w:r w:rsidR="00CE004D">
        <w:rPr>
          <w:rFonts w:ascii="Times New Roman" w:hAnsi="Times New Roman" w:cs="Times New Roman"/>
          <w:sz w:val="28"/>
          <w:szCs w:val="28"/>
        </w:rPr>
        <w:t>.</w:t>
      </w:r>
      <w:r w:rsidRPr="000D68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BE5" w:rsidRPr="00CE004D" w:rsidRDefault="008C337A" w:rsidP="00CE004D">
      <w:pPr>
        <w:pStyle w:val="a3"/>
        <w:numPr>
          <w:ilvl w:val="0"/>
          <w:numId w:val="22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CE004D">
        <w:rPr>
          <w:rFonts w:ascii="Times New Roman" w:hAnsi="Times New Roman" w:cs="Times New Roman"/>
          <w:sz w:val="27"/>
          <w:szCs w:val="27"/>
        </w:rPr>
        <w:t xml:space="preserve">Предложите ассортимент мучных блюд </w:t>
      </w:r>
      <w:r w:rsidR="00AE0BE5" w:rsidRPr="00CE004D">
        <w:rPr>
          <w:rFonts w:ascii="Times New Roman" w:hAnsi="Times New Roman" w:cs="Times New Roman"/>
          <w:sz w:val="27"/>
          <w:szCs w:val="27"/>
        </w:rPr>
        <w:t xml:space="preserve">для стандартных диет Д, Т, </w:t>
      </w:r>
      <w:proofErr w:type="gramStart"/>
      <w:r w:rsidR="00AE0BE5" w:rsidRPr="00CE004D">
        <w:rPr>
          <w:rFonts w:ascii="Times New Roman" w:hAnsi="Times New Roman" w:cs="Times New Roman"/>
          <w:sz w:val="27"/>
          <w:szCs w:val="27"/>
        </w:rPr>
        <w:t>П</w:t>
      </w:r>
      <w:proofErr w:type="gramEnd"/>
    </w:p>
    <w:p w:rsidR="00AE0BE5" w:rsidRPr="000D688A" w:rsidRDefault="00AE0BE5" w:rsidP="00CE004D">
      <w:pPr>
        <w:ind w:right="142" w:firstLine="851"/>
        <w:jc w:val="both"/>
        <w:rPr>
          <w:sz w:val="28"/>
          <w:szCs w:val="28"/>
        </w:rPr>
      </w:pPr>
    </w:p>
    <w:p w:rsidR="00AE0BE5" w:rsidRPr="00876E3F" w:rsidRDefault="00AE0BE5" w:rsidP="00CE004D">
      <w:pPr>
        <w:ind w:right="142" w:firstLine="851"/>
        <w:jc w:val="both"/>
        <w:rPr>
          <w:sz w:val="28"/>
          <w:szCs w:val="28"/>
        </w:rPr>
      </w:pPr>
      <w:r w:rsidRPr="000D688A">
        <w:rPr>
          <w:b/>
          <w:sz w:val="28"/>
          <w:szCs w:val="28"/>
        </w:rPr>
        <w:t>Литература</w:t>
      </w:r>
      <w:r w:rsidRPr="00460AA9">
        <w:rPr>
          <w:sz w:val="28"/>
          <w:szCs w:val="28"/>
        </w:rPr>
        <w:t>:</w:t>
      </w:r>
      <w:r w:rsidR="00460AA9" w:rsidRPr="00460AA9">
        <w:rPr>
          <w:sz w:val="28"/>
          <w:szCs w:val="28"/>
        </w:rPr>
        <w:t xml:space="preserve">  </w:t>
      </w:r>
      <w:r w:rsidR="00CC1C06" w:rsidRPr="00876E3F">
        <w:rPr>
          <w:sz w:val="28"/>
          <w:szCs w:val="28"/>
        </w:rPr>
        <w:t>[</w:t>
      </w:r>
      <w:r w:rsidR="00460AA9" w:rsidRPr="00460AA9">
        <w:rPr>
          <w:sz w:val="28"/>
          <w:szCs w:val="28"/>
        </w:rPr>
        <w:t>3, с.122-125</w:t>
      </w:r>
      <w:r w:rsidR="00CC1C06" w:rsidRPr="00876E3F">
        <w:rPr>
          <w:sz w:val="28"/>
          <w:szCs w:val="28"/>
        </w:rPr>
        <w:t>]</w:t>
      </w:r>
      <w:r w:rsidR="00CC1C06">
        <w:rPr>
          <w:sz w:val="28"/>
          <w:szCs w:val="28"/>
        </w:rPr>
        <w:t xml:space="preserve">, </w:t>
      </w:r>
      <w:r w:rsidR="00CC1C06" w:rsidRPr="00876E3F">
        <w:rPr>
          <w:sz w:val="28"/>
          <w:szCs w:val="28"/>
        </w:rPr>
        <w:t>[</w:t>
      </w:r>
      <w:r w:rsidR="00460AA9">
        <w:rPr>
          <w:sz w:val="28"/>
          <w:szCs w:val="28"/>
        </w:rPr>
        <w:t>6, с.457</w:t>
      </w:r>
      <w:r w:rsidR="00CC1C06" w:rsidRPr="00876E3F">
        <w:rPr>
          <w:sz w:val="28"/>
          <w:szCs w:val="28"/>
        </w:rPr>
        <w:t>],</w:t>
      </w:r>
      <w:r w:rsidR="00563BBB">
        <w:rPr>
          <w:sz w:val="28"/>
          <w:szCs w:val="28"/>
        </w:rPr>
        <w:t xml:space="preserve"> </w:t>
      </w:r>
      <w:r w:rsidR="00CC1C06" w:rsidRPr="00876E3F">
        <w:rPr>
          <w:sz w:val="28"/>
          <w:szCs w:val="28"/>
        </w:rPr>
        <w:t>[</w:t>
      </w:r>
      <w:r w:rsidR="00563BBB">
        <w:rPr>
          <w:sz w:val="28"/>
          <w:szCs w:val="28"/>
        </w:rPr>
        <w:t>9, с.782</w:t>
      </w:r>
      <w:r w:rsidR="00CC1C06" w:rsidRPr="00876E3F">
        <w:rPr>
          <w:sz w:val="28"/>
          <w:szCs w:val="28"/>
        </w:rPr>
        <w:t>].</w:t>
      </w:r>
    </w:p>
    <w:p w:rsidR="00563BBB" w:rsidRPr="000D688A" w:rsidRDefault="00563BBB" w:rsidP="000741C7">
      <w:pPr>
        <w:ind w:right="142"/>
        <w:jc w:val="both"/>
        <w:rPr>
          <w:b/>
          <w:sz w:val="28"/>
          <w:szCs w:val="28"/>
        </w:rPr>
      </w:pPr>
    </w:p>
    <w:p w:rsidR="00AE0BE5" w:rsidRPr="000D688A" w:rsidRDefault="00AE0BE5" w:rsidP="000741C7">
      <w:pPr>
        <w:ind w:right="142"/>
        <w:jc w:val="both"/>
        <w:rPr>
          <w:sz w:val="28"/>
          <w:szCs w:val="28"/>
        </w:rPr>
      </w:pPr>
    </w:p>
    <w:p w:rsidR="00311357" w:rsidRPr="000D688A" w:rsidRDefault="00311357" w:rsidP="000741C7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b/>
          <w:sz w:val="28"/>
          <w:szCs w:val="28"/>
        </w:rPr>
        <w:t>2.14 Приготовление диетических блюд специального назначения</w:t>
      </w:r>
    </w:p>
    <w:p w:rsidR="00311357" w:rsidRPr="000D688A" w:rsidRDefault="00311357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311357" w:rsidRPr="000D2F3B" w:rsidRDefault="00311357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2F3B">
        <w:rPr>
          <w:rFonts w:ascii="Times New Roman" w:hAnsi="Times New Roman" w:cs="Times New Roman"/>
          <w:sz w:val="28"/>
          <w:szCs w:val="28"/>
        </w:rPr>
        <w:t xml:space="preserve">При изучении данной темы следует сформировать понятие об  использовании блюд специального назначения; знания о целях </w:t>
      </w:r>
      <w:r w:rsidR="008C337A" w:rsidRPr="000D2F3B">
        <w:rPr>
          <w:rFonts w:ascii="Times New Roman" w:hAnsi="Times New Roman" w:cs="Times New Roman"/>
          <w:sz w:val="28"/>
          <w:szCs w:val="28"/>
        </w:rPr>
        <w:t xml:space="preserve">их </w:t>
      </w:r>
      <w:r w:rsidRPr="000D2F3B">
        <w:rPr>
          <w:rFonts w:ascii="Times New Roman" w:hAnsi="Times New Roman" w:cs="Times New Roman"/>
          <w:sz w:val="28"/>
          <w:szCs w:val="28"/>
        </w:rPr>
        <w:t>использования в диетп</w:t>
      </w:r>
      <w:r w:rsidR="008C337A" w:rsidRPr="000D2F3B">
        <w:rPr>
          <w:rFonts w:ascii="Times New Roman" w:hAnsi="Times New Roman" w:cs="Times New Roman"/>
          <w:sz w:val="28"/>
          <w:szCs w:val="28"/>
        </w:rPr>
        <w:t>итании; показаниях</w:t>
      </w:r>
      <w:r w:rsidRPr="000D2F3B">
        <w:rPr>
          <w:rFonts w:ascii="Times New Roman" w:hAnsi="Times New Roman" w:cs="Times New Roman"/>
          <w:sz w:val="28"/>
          <w:szCs w:val="28"/>
        </w:rPr>
        <w:t xml:space="preserve"> к применению </w:t>
      </w:r>
      <w:proofErr w:type="spellStart"/>
      <w:r w:rsidRPr="000D2F3B">
        <w:rPr>
          <w:rFonts w:ascii="Times New Roman" w:hAnsi="Times New Roman" w:cs="Times New Roman"/>
          <w:sz w:val="28"/>
          <w:szCs w:val="28"/>
        </w:rPr>
        <w:t>белипа</w:t>
      </w:r>
      <w:proofErr w:type="spellEnd"/>
      <w:r w:rsidRPr="000D2F3B">
        <w:rPr>
          <w:rFonts w:ascii="Times New Roman" w:hAnsi="Times New Roman" w:cs="Times New Roman"/>
          <w:sz w:val="28"/>
          <w:szCs w:val="28"/>
        </w:rPr>
        <w:t>, дрожжей, сырых животных продуктов, гематогена, «</w:t>
      </w:r>
      <w:proofErr w:type="spellStart"/>
      <w:r w:rsidRPr="000D2F3B">
        <w:rPr>
          <w:rFonts w:ascii="Times New Roman" w:hAnsi="Times New Roman" w:cs="Times New Roman"/>
          <w:sz w:val="28"/>
          <w:szCs w:val="28"/>
        </w:rPr>
        <w:t>Поликома</w:t>
      </w:r>
      <w:proofErr w:type="spellEnd"/>
      <w:r w:rsidRPr="000D2F3B">
        <w:rPr>
          <w:rFonts w:ascii="Times New Roman" w:hAnsi="Times New Roman" w:cs="Times New Roman"/>
          <w:sz w:val="28"/>
          <w:szCs w:val="28"/>
        </w:rPr>
        <w:t xml:space="preserve">», проростков </w:t>
      </w:r>
      <w:r w:rsidR="00B02461">
        <w:rPr>
          <w:rFonts w:ascii="Times New Roman" w:hAnsi="Times New Roman" w:cs="Times New Roman"/>
          <w:sz w:val="28"/>
          <w:szCs w:val="28"/>
        </w:rPr>
        <w:t xml:space="preserve">свежих </w:t>
      </w:r>
      <w:r w:rsidRPr="000D2F3B">
        <w:rPr>
          <w:rFonts w:ascii="Times New Roman" w:hAnsi="Times New Roman" w:cs="Times New Roman"/>
          <w:sz w:val="28"/>
          <w:szCs w:val="28"/>
        </w:rPr>
        <w:t>пшеницы и бобов</w:t>
      </w:r>
      <w:r w:rsidR="008C337A" w:rsidRPr="000D2F3B">
        <w:rPr>
          <w:rFonts w:ascii="Times New Roman" w:hAnsi="Times New Roman" w:cs="Times New Roman"/>
          <w:sz w:val="28"/>
          <w:szCs w:val="28"/>
        </w:rPr>
        <w:t xml:space="preserve"> </w:t>
      </w:r>
      <w:r w:rsidR="000D688A" w:rsidRPr="000D2F3B">
        <w:rPr>
          <w:rFonts w:ascii="Times New Roman" w:hAnsi="Times New Roman" w:cs="Times New Roman"/>
          <w:sz w:val="28"/>
          <w:szCs w:val="28"/>
        </w:rPr>
        <w:t>маш</w:t>
      </w:r>
      <w:r w:rsidR="008C337A" w:rsidRPr="000D2F3B">
        <w:rPr>
          <w:rFonts w:ascii="Times New Roman" w:hAnsi="Times New Roman" w:cs="Times New Roman"/>
          <w:sz w:val="28"/>
          <w:szCs w:val="28"/>
        </w:rPr>
        <w:t>а</w:t>
      </w:r>
      <w:r w:rsidR="000D2F3B" w:rsidRPr="000D2F3B">
        <w:rPr>
          <w:rFonts w:ascii="Times New Roman" w:hAnsi="Times New Roman" w:cs="Times New Roman"/>
          <w:sz w:val="28"/>
          <w:szCs w:val="28"/>
        </w:rPr>
        <w:t>;</w:t>
      </w:r>
      <w:r w:rsidRPr="000D2F3B">
        <w:rPr>
          <w:rFonts w:ascii="Times New Roman" w:hAnsi="Times New Roman" w:cs="Times New Roman"/>
          <w:sz w:val="28"/>
          <w:szCs w:val="28"/>
        </w:rPr>
        <w:t xml:space="preserve"> особенностях их подготовки и использования;  ассортименте, блюд специального назначения; технологическом процессе приготовления блюд специального назначения.</w:t>
      </w:r>
    </w:p>
    <w:p w:rsidR="00311357" w:rsidRPr="000D2F3B" w:rsidRDefault="00311357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2F3B">
        <w:rPr>
          <w:rFonts w:ascii="Times New Roman" w:hAnsi="Times New Roman" w:cs="Times New Roman"/>
          <w:sz w:val="28"/>
          <w:szCs w:val="28"/>
        </w:rPr>
        <w:t>В результате</w:t>
      </w:r>
      <w:r w:rsidR="004E3BE8" w:rsidRPr="000D2F3B">
        <w:rPr>
          <w:rFonts w:ascii="Times New Roman" w:hAnsi="Times New Roman" w:cs="Times New Roman"/>
          <w:sz w:val="28"/>
          <w:szCs w:val="28"/>
        </w:rPr>
        <w:t xml:space="preserve"> усвоения материала</w:t>
      </w:r>
      <w:r w:rsidRPr="000D2F3B">
        <w:rPr>
          <w:rFonts w:ascii="Times New Roman" w:hAnsi="Times New Roman" w:cs="Times New Roman"/>
          <w:sz w:val="28"/>
          <w:szCs w:val="28"/>
        </w:rPr>
        <w:t>, необходимо пояснять использование блюд специального н</w:t>
      </w:r>
      <w:r w:rsidR="004E3BE8" w:rsidRPr="000D2F3B">
        <w:rPr>
          <w:rFonts w:ascii="Times New Roman" w:hAnsi="Times New Roman" w:cs="Times New Roman"/>
          <w:sz w:val="28"/>
          <w:szCs w:val="28"/>
        </w:rPr>
        <w:t>азначения; раскрывать показания</w:t>
      </w:r>
      <w:r w:rsidRPr="000D2F3B">
        <w:rPr>
          <w:rFonts w:ascii="Times New Roman" w:hAnsi="Times New Roman" w:cs="Times New Roman"/>
          <w:sz w:val="28"/>
          <w:szCs w:val="28"/>
        </w:rPr>
        <w:t xml:space="preserve"> к применению и цели их использования; характеризовать пищевую ценность </w:t>
      </w:r>
      <w:proofErr w:type="spellStart"/>
      <w:r w:rsidRPr="000D2F3B">
        <w:rPr>
          <w:rFonts w:ascii="Times New Roman" w:hAnsi="Times New Roman" w:cs="Times New Roman"/>
          <w:sz w:val="28"/>
          <w:szCs w:val="28"/>
        </w:rPr>
        <w:t>белипа</w:t>
      </w:r>
      <w:proofErr w:type="spellEnd"/>
      <w:r w:rsidRPr="000D2F3B">
        <w:rPr>
          <w:rFonts w:ascii="Times New Roman" w:hAnsi="Times New Roman" w:cs="Times New Roman"/>
          <w:sz w:val="28"/>
          <w:szCs w:val="28"/>
        </w:rPr>
        <w:t>, дрожжей, сырых животных продуктов, гематогена, «</w:t>
      </w:r>
      <w:proofErr w:type="spellStart"/>
      <w:r w:rsidRPr="000D2F3B">
        <w:rPr>
          <w:rFonts w:ascii="Times New Roman" w:hAnsi="Times New Roman" w:cs="Times New Roman"/>
          <w:sz w:val="28"/>
          <w:szCs w:val="28"/>
        </w:rPr>
        <w:t>Поликома</w:t>
      </w:r>
      <w:proofErr w:type="spellEnd"/>
      <w:r w:rsidRPr="000D2F3B">
        <w:rPr>
          <w:rFonts w:ascii="Times New Roman" w:hAnsi="Times New Roman" w:cs="Times New Roman"/>
          <w:sz w:val="28"/>
          <w:szCs w:val="28"/>
        </w:rPr>
        <w:t xml:space="preserve">», проростков </w:t>
      </w:r>
      <w:r w:rsidR="00B02461">
        <w:rPr>
          <w:rFonts w:ascii="Times New Roman" w:hAnsi="Times New Roman" w:cs="Times New Roman"/>
          <w:sz w:val="28"/>
          <w:szCs w:val="28"/>
        </w:rPr>
        <w:t xml:space="preserve">свежих </w:t>
      </w:r>
      <w:r w:rsidRPr="000D2F3B">
        <w:rPr>
          <w:rFonts w:ascii="Times New Roman" w:hAnsi="Times New Roman" w:cs="Times New Roman"/>
          <w:sz w:val="28"/>
          <w:szCs w:val="28"/>
        </w:rPr>
        <w:t xml:space="preserve">пшеницы и бобов </w:t>
      </w:r>
      <w:r w:rsidR="004E3BE8" w:rsidRPr="000D2F3B">
        <w:rPr>
          <w:rFonts w:ascii="Times New Roman" w:hAnsi="Times New Roman" w:cs="Times New Roman"/>
          <w:sz w:val="28"/>
          <w:szCs w:val="28"/>
        </w:rPr>
        <w:t>маш</w:t>
      </w:r>
      <w:r w:rsidRPr="000D2F3B">
        <w:rPr>
          <w:rFonts w:ascii="Times New Roman" w:hAnsi="Times New Roman" w:cs="Times New Roman"/>
          <w:sz w:val="28"/>
          <w:szCs w:val="28"/>
        </w:rPr>
        <w:t>а; излагать технологический процесс приготовления блюд специального назначения.</w:t>
      </w:r>
    </w:p>
    <w:p w:rsidR="00DA1815" w:rsidRPr="000D2F3B" w:rsidRDefault="00DA1815" w:rsidP="00CE004D">
      <w:pPr>
        <w:ind w:right="142" w:firstLine="851"/>
        <w:jc w:val="both"/>
        <w:rPr>
          <w:sz w:val="28"/>
          <w:szCs w:val="28"/>
        </w:rPr>
      </w:pPr>
      <w:r w:rsidRPr="000D2F3B">
        <w:rPr>
          <w:sz w:val="28"/>
          <w:szCs w:val="28"/>
        </w:rPr>
        <w:t>Для  закрепления учебного материала предлагаются вопросы для проверки уровня усвоения знаний.</w:t>
      </w:r>
    </w:p>
    <w:p w:rsidR="00EA62B0" w:rsidRPr="000D2F3B" w:rsidRDefault="00EA62B0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EA62B0" w:rsidRPr="000D688A" w:rsidRDefault="00EA62B0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b/>
          <w:sz w:val="28"/>
          <w:szCs w:val="28"/>
        </w:rPr>
        <w:t>Вопросы</w:t>
      </w:r>
      <w:r w:rsidR="00A922DC" w:rsidRPr="000D688A">
        <w:rPr>
          <w:rFonts w:ascii="Times New Roman" w:hAnsi="Times New Roman" w:cs="Times New Roman"/>
          <w:b/>
          <w:sz w:val="28"/>
          <w:szCs w:val="28"/>
        </w:rPr>
        <w:t xml:space="preserve"> для самоконтроля:</w:t>
      </w:r>
    </w:p>
    <w:p w:rsidR="00EA62B0" w:rsidRPr="000D688A" w:rsidRDefault="00EA62B0" w:rsidP="00CE004D">
      <w:pPr>
        <w:pStyle w:val="a3"/>
        <w:numPr>
          <w:ilvl w:val="0"/>
          <w:numId w:val="2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Перечислите компоненты блюд специального назначения</w:t>
      </w:r>
    </w:p>
    <w:p w:rsidR="00EA62B0" w:rsidRPr="000D688A" w:rsidRDefault="00EA62B0" w:rsidP="00CE004D">
      <w:pPr>
        <w:pStyle w:val="a3"/>
        <w:numPr>
          <w:ilvl w:val="0"/>
          <w:numId w:val="2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Объясните их назначение в диетпитании</w:t>
      </w:r>
    </w:p>
    <w:p w:rsidR="00EA62B0" w:rsidRPr="000D688A" w:rsidRDefault="00EA62B0" w:rsidP="00CE004D">
      <w:pPr>
        <w:pStyle w:val="a3"/>
        <w:numPr>
          <w:ilvl w:val="0"/>
          <w:numId w:val="2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Опишите технологический процесс приготовления блюд специального назначения</w:t>
      </w:r>
    </w:p>
    <w:p w:rsidR="00EA62B0" w:rsidRPr="000D688A" w:rsidRDefault="00EA62B0" w:rsidP="00CE004D">
      <w:pPr>
        <w:pStyle w:val="a3"/>
        <w:numPr>
          <w:ilvl w:val="0"/>
          <w:numId w:val="2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Укажите показания к применению «</w:t>
      </w:r>
      <w:proofErr w:type="spellStart"/>
      <w:r w:rsidRPr="000D688A">
        <w:rPr>
          <w:rFonts w:ascii="Times New Roman" w:hAnsi="Times New Roman" w:cs="Times New Roman"/>
          <w:sz w:val="28"/>
          <w:szCs w:val="28"/>
        </w:rPr>
        <w:t>Поликома</w:t>
      </w:r>
      <w:proofErr w:type="spellEnd"/>
      <w:r w:rsidRPr="000D688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0D688A">
        <w:rPr>
          <w:rFonts w:ascii="Times New Roman" w:hAnsi="Times New Roman" w:cs="Times New Roman"/>
          <w:sz w:val="28"/>
          <w:szCs w:val="28"/>
        </w:rPr>
        <w:t>белипа</w:t>
      </w:r>
      <w:proofErr w:type="spellEnd"/>
      <w:r w:rsidRPr="000D688A">
        <w:rPr>
          <w:rFonts w:ascii="Times New Roman" w:hAnsi="Times New Roman" w:cs="Times New Roman"/>
          <w:sz w:val="28"/>
          <w:szCs w:val="28"/>
        </w:rPr>
        <w:t>, дрожжей</w:t>
      </w:r>
    </w:p>
    <w:p w:rsidR="00AE0BE5" w:rsidRPr="00CE004D" w:rsidRDefault="00EA62B0" w:rsidP="000741C7">
      <w:pPr>
        <w:pStyle w:val="a3"/>
        <w:numPr>
          <w:ilvl w:val="0"/>
          <w:numId w:val="23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Предложите ассортимент блюд специального назначения, используемых при малокровии</w:t>
      </w:r>
    </w:p>
    <w:p w:rsidR="00CE004D" w:rsidRDefault="00CE004D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2B0" w:rsidRPr="000D688A" w:rsidRDefault="00EA62B0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563BB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563BBB" w:rsidRPr="00563BBB">
        <w:rPr>
          <w:rFonts w:ascii="Times New Roman" w:hAnsi="Times New Roman" w:cs="Times New Roman"/>
          <w:sz w:val="28"/>
          <w:szCs w:val="28"/>
        </w:rPr>
        <w:t>3, с. 125-128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CC1C06">
        <w:rPr>
          <w:rFonts w:ascii="Times New Roman" w:hAnsi="Times New Roman" w:cs="Times New Roman"/>
          <w:sz w:val="28"/>
          <w:szCs w:val="28"/>
        </w:rPr>
        <w:t xml:space="preserve">,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563BBB">
        <w:rPr>
          <w:rFonts w:ascii="Times New Roman" w:hAnsi="Times New Roman" w:cs="Times New Roman"/>
          <w:sz w:val="28"/>
          <w:szCs w:val="28"/>
        </w:rPr>
        <w:t>9, с.863-864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563BBB">
        <w:rPr>
          <w:rFonts w:ascii="Times New Roman" w:hAnsi="Times New Roman" w:cs="Times New Roman"/>
          <w:sz w:val="28"/>
          <w:szCs w:val="28"/>
        </w:rPr>
        <w:t>.</w:t>
      </w:r>
    </w:p>
    <w:p w:rsidR="00EA62B0" w:rsidRPr="000D688A" w:rsidRDefault="00EA62B0" w:rsidP="000741C7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88A">
        <w:rPr>
          <w:rFonts w:ascii="Times New Roman" w:hAnsi="Times New Roman" w:cs="Times New Roman"/>
          <w:b/>
          <w:sz w:val="28"/>
          <w:szCs w:val="28"/>
        </w:rPr>
        <w:lastRenderedPageBreak/>
        <w:t>2.15</w:t>
      </w:r>
      <w:r w:rsidR="00CE00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688A">
        <w:rPr>
          <w:rFonts w:ascii="Times New Roman" w:hAnsi="Times New Roman" w:cs="Times New Roman"/>
          <w:b/>
          <w:sz w:val="28"/>
          <w:szCs w:val="28"/>
        </w:rPr>
        <w:t>Составление меню диетического питания</w:t>
      </w:r>
    </w:p>
    <w:p w:rsidR="00EA62B0" w:rsidRPr="000D688A" w:rsidRDefault="00EA62B0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EA62B0" w:rsidRPr="000D688A" w:rsidRDefault="00EA62B0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 xml:space="preserve">При изучении данной темы следует сформировать знания о принципах составления меню суточного рациона стандартных диет; правилах составления меню; рекомендуемых и исключаемых продуктах и блюдах для стандартных диет; о последовательности расчета  пищевой и энергетической ценности меню суточного рациона. </w:t>
      </w:r>
    </w:p>
    <w:p w:rsidR="00EA62B0" w:rsidRPr="000D688A" w:rsidRDefault="00EA62B0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Закрепить умение рассчитывать химический состав и энергетическую ценность отдельных приемов пищи и суточного рациона в целом для стандартных диет.</w:t>
      </w:r>
    </w:p>
    <w:p w:rsidR="00EA62B0" w:rsidRPr="000D688A" w:rsidRDefault="00EA62B0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В результате</w:t>
      </w:r>
      <w:r w:rsidR="004E3BE8" w:rsidRPr="000D688A">
        <w:rPr>
          <w:rFonts w:ascii="Times New Roman" w:hAnsi="Times New Roman" w:cs="Times New Roman"/>
          <w:sz w:val="28"/>
          <w:szCs w:val="28"/>
        </w:rPr>
        <w:t xml:space="preserve"> усвоения материала</w:t>
      </w:r>
      <w:r w:rsidRPr="000D688A">
        <w:rPr>
          <w:rFonts w:ascii="Times New Roman" w:hAnsi="Times New Roman" w:cs="Times New Roman"/>
          <w:sz w:val="28"/>
          <w:szCs w:val="28"/>
        </w:rPr>
        <w:t>, необходимо излагать принципы составления меню суточного рациона стандартных диет;</w:t>
      </w:r>
      <w:r w:rsidR="004F37E5" w:rsidRPr="000D688A">
        <w:rPr>
          <w:rFonts w:ascii="Times New Roman" w:hAnsi="Times New Roman" w:cs="Times New Roman"/>
          <w:sz w:val="28"/>
          <w:szCs w:val="28"/>
        </w:rPr>
        <w:t xml:space="preserve"> правила составления меню; характеризовать рекомендуемые и исключаемые продук</w:t>
      </w:r>
      <w:r w:rsidR="004E3BE8" w:rsidRPr="000D688A">
        <w:rPr>
          <w:rFonts w:ascii="Times New Roman" w:hAnsi="Times New Roman" w:cs="Times New Roman"/>
          <w:sz w:val="28"/>
          <w:szCs w:val="28"/>
        </w:rPr>
        <w:t>ты и блюда для стандартных диет.</w:t>
      </w:r>
    </w:p>
    <w:p w:rsidR="004E3BE8" w:rsidRPr="000D688A" w:rsidRDefault="004F37E5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 xml:space="preserve">Рассчитывать химический состав и энергетическую ценность отдельных приемов пищи и суточного рациона в целом для стандартных </w:t>
      </w:r>
      <w:r w:rsidR="004E3BE8" w:rsidRPr="000D688A">
        <w:rPr>
          <w:rFonts w:ascii="Times New Roman" w:hAnsi="Times New Roman" w:cs="Times New Roman"/>
          <w:sz w:val="28"/>
          <w:szCs w:val="28"/>
        </w:rPr>
        <w:t>диет, составлять меню суточного рациона стандартных диет.</w:t>
      </w:r>
    </w:p>
    <w:p w:rsidR="00DA1815" w:rsidRPr="009D45F4" w:rsidRDefault="00DA1815" w:rsidP="00CE004D">
      <w:pPr>
        <w:ind w:right="142" w:firstLine="851"/>
        <w:jc w:val="both"/>
        <w:rPr>
          <w:sz w:val="28"/>
          <w:szCs w:val="28"/>
        </w:rPr>
      </w:pPr>
      <w:r w:rsidRPr="009D45F4">
        <w:rPr>
          <w:sz w:val="28"/>
          <w:szCs w:val="28"/>
        </w:rPr>
        <w:t>Для</w:t>
      </w:r>
      <w:r w:rsidRPr="000D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закрепления учебного материала предлагаются вопросы для проверки уровня усвоения знаний.</w:t>
      </w:r>
    </w:p>
    <w:p w:rsidR="004F37E5" w:rsidRPr="000D688A" w:rsidRDefault="004F37E5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37E5" w:rsidRPr="000D688A" w:rsidRDefault="004F37E5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EA62B0" w:rsidRPr="000D688A" w:rsidRDefault="004F37E5" w:rsidP="00CE004D">
      <w:pPr>
        <w:pStyle w:val="a3"/>
        <w:spacing w:after="0" w:line="240" w:lineRule="auto"/>
        <w:ind w:left="0"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88A">
        <w:rPr>
          <w:rFonts w:ascii="Times New Roman" w:hAnsi="Times New Roman" w:cs="Times New Roman"/>
          <w:b/>
          <w:sz w:val="28"/>
          <w:szCs w:val="28"/>
        </w:rPr>
        <w:t>Вопросы</w:t>
      </w:r>
      <w:r w:rsidR="004E3BE8" w:rsidRPr="000D688A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A922DC" w:rsidRPr="000D688A">
        <w:rPr>
          <w:rFonts w:ascii="Times New Roman" w:hAnsi="Times New Roman" w:cs="Times New Roman"/>
          <w:b/>
          <w:sz w:val="28"/>
          <w:szCs w:val="28"/>
        </w:rPr>
        <w:t>самоконтроля</w:t>
      </w:r>
      <w:r w:rsidRPr="000D688A">
        <w:rPr>
          <w:rFonts w:ascii="Times New Roman" w:hAnsi="Times New Roman" w:cs="Times New Roman"/>
          <w:b/>
          <w:sz w:val="28"/>
          <w:szCs w:val="28"/>
        </w:rPr>
        <w:t>:</w:t>
      </w:r>
    </w:p>
    <w:p w:rsidR="00CF6E2F" w:rsidRPr="000D688A" w:rsidRDefault="00CF6E2F" w:rsidP="00CE004D">
      <w:pPr>
        <w:pStyle w:val="a3"/>
        <w:numPr>
          <w:ilvl w:val="0"/>
          <w:numId w:val="2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Изложите принципы составления меню</w:t>
      </w:r>
    </w:p>
    <w:p w:rsidR="00CF6E2F" w:rsidRPr="000D688A" w:rsidRDefault="00CF6E2F" w:rsidP="00CE004D">
      <w:pPr>
        <w:pStyle w:val="a3"/>
        <w:numPr>
          <w:ilvl w:val="0"/>
          <w:numId w:val="2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Охарактеризуйте рекомендуемые и исключаемые продукты и блюда для стандартных диет</w:t>
      </w:r>
    </w:p>
    <w:p w:rsidR="00CF6E2F" w:rsidRPr="000D688A" w:rsidRDefault="00CF6E2F" w:rsidP="00CE004D">
      <w:pPr>
        <w:pStyle w:val="a3"/>
        <w:numPr>
          <w:ilvl w:val="0"/>
          <w:numId w:val="24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688A">
        <w:rPr>
          <w:rFonts w:ascii="Times New Roman" w:hAnsi="Times New Roman" w:cs="Times New Roman"/>
          <w:sz w:val="28"/>
          <w:szCs w:val="28"/>
        </w:rPr>
        <w:t>Опишите последовательность расчета пищевой и энергетической ценности меню суточного рациона</w:t>
      </w:r>
    </w:p>
    <w:p w:rsidR="004F3D03" w:rsidRPr="000D688A" w:rsidRDefault="004F3D03" w:rsidP="000741C7">
      <w:pPr>
        <w:ind w:right="142"/>
        <w:jc w:val="both"/>
        <w:rPr>
          <w:sz w:val="28"/>
          <w:szCs w:val="28"/>
        </w:rPr>
      </w:pPr>
    </w:p>
    <w:p w:rsidR="00C56901" w:rsidRPr="00876E3F" w:rsidRDefault="004F3D03" w:rsidP="00CE004D">
      <w:pPr>
        <w:pStyle w:val="a3"/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88A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563BB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563BBB" w:rsidRPr="00563BBB">
        <w:rPr>
          <w:rFonts w:ascii="Times New Roman" w:hAnsi="Times New Roman" w:cs="Times New Roman"/>
          <w:sz w:val="28"/>
          <w:szCs w:val="28"/>
        </w:rPr>
        <w:t>3, с. 58-61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CC1C06">
        <w:rPr>
          <w:rFonts w:ascii="Times New Roman" w:hAnsi="Times New Roman" w:cs="Times New Roman"/>
          <w:sz w:val="28"/>
          <w:szCs w:val="28"/>
        </w:rPr>
        <w:t xml:space="preserve">, </w:t>
      </w:r>
      <w:r w:rsidR="00CC1C06" w:rsidRPr="00876E3F">
        <w:rPr>
          <w:rFonts w:ascii="Times New Roman" w:hAnsi="Times New Roman" w:cs="Times New Roman"/>
          <w:sz w:val="28"/>
          <w:szCs w:val="28"/>
        </w:rPr>
        <w:t>[</w:t>
      </w:r>
      <w:r w:rsidR="00563BBB">
        <w:rPr>
          <w:rFonts w:ascii="Times New Roman" w:hAnsi="Times New Roman" w:cs="Times New Roman"/>
          <w:sz w:val="28"/>
          <w:szCs w:val="28"/>
        </w:rPr>
        <w:t>6, с.457</w:t>
      </w:r>
      <w:r w:rsidR="00CC1C06" w:rsidRPr="00876E3F">
        <w:rPr>
          <w:rFonts w:ascii="Times New Roman" w:hAnsi="Times New Roman" w:cs="Times New Roman"/>
          <w:sz w:val="28"/>
          <w:szCs w:val="28"/>
        </w:rPr>
        <w:t>]</w:t>
      </w:r>
      <w:r w:rsidR="00BA06E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56901" w:rsidRPr="000D688A" w:rsidRDefault="00C56901" w:rsidP="000741C7">
      <w:pPr>
        <w:pStyle w:val="a3"/>
        <w:spacing w:after="0" w:line="240" w:lineRule="auto"/>
        <w:ind w:left="0" w:righ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901" w:rsidRPr="003D3509" w:rsidRDefault="00C56901" w:rsidP="000741C7">
      <w:pPr>
        <w:jc w:val="center"/>
        <w:rPr>
          <w:b/>
          <w:sz w:val="28"/>
          <w:szCs w:val="28"/>
          <w:highlight w:val="yellow"/>
        </w:rPr>
      </w:pPr>
    </w:p>
    <w:p w:rsidR="004F3D03" w:rsidRPr="003D3509" w:rsidRDefault="004F3D03" w:rsidP="000741C7">
      <w:pPr>
        <w:spacing w:after="200" w:line="276" w:lineRule="auto"/>
        <w:rPr>
          <w:b/>
          <w:sz w:val="28"/>
          <w:szCs w:val="28"/>
          <w:highlight w:val="yellow"/>
        </w:rPr>
      </w:pPr>
      <w:r w:rsidRPr="003D3509">
        <w:rPr>
          <w:b/>
          <w:sz w:val="28"/>
          <w:szCs w:val="28"/>
          <w:highlight w:val="yellow"/>
        </w:rPr>
        <w:br w:type="page"/>
      </w:r>
    </w:p>
    <w:p w:rsidR="00200EB9" w:rsidRPr="002A1D83" w:rsidRDefault="00200EB9" w:rsidP="000741C7">
      <w:pPr>
        <w:jc w:val="center"/>
        <w:rPr>
          <w:b/>
          <w:kern w:val="2"/>
          <w:sz w:val="32"/>
          <w:szCs w:val="32"/>
        </w:rPr>
      </w:pPr>
      <w:r w:rsidRPr="002A1D83">
        <w:rPr>
          <w:b/>
          <w:kern w:val="2"/>
          <w:sz w:val="32"/>
          <w:szCs w:val="32"/>
        </w:rPr>
        <w:lastRenderedPageBreak/>
        <w:t>Методические рекомендации по выполнению</w:t>
      </w:r>
    </w:p>
    <w:p w:rsidR="00200EB9" w:rsidRPr="002A1D83" w:rsidRDefault="00200EB9" w:rsidP="000741C7">
      <w:pPr>
        <w:jc w:val="center"/>
        <w:rPr>
          <w:b/>
          <w:kern w:val="2"/>
          <w:sz w:val="32"/>
          <w:szCs w:val="32"/>
        </w:rPr>
      </w:pPr>
      <w:r w:rsidRPr="002A1D83">
        <w:rPr>
          <w:b/>
          <w:kern w:val="2"/>
          <w:sz w:val="32"/>
          <w:szCs w:val="32"/>
        </w:rPr>
        <w:t>домашней контрольной работы</w:t>
      </w:r>
    </w:p>
    <w:p w:rsidR="00200EB9" w:rsidRPr="002A1D83" w:rsidRDefault="00200EB9" w:rsidP="000741C7">
      <w:pPr>
        <w:jc w:val="both"/>
        <w:rPr>
          <w:b/>
          <w:sz w:val="28"/>
          <w:szCs w:val="28"/>
        </w:rPr>
      </w:pP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Домашняя контрольная работа проводится с целью руководства самостоятельной работой учащегося и текущего </w:t>
      </w:r>
      <w:proofErr w:type="gramStart"/>
      <w:r w:rsidRPr="002A1D83">
        <w:rPr>
          <w:sz w:val="28"/>
          <w:szCs w:val="28"/>
        </w:rPr>
        <w:t xml:space="preserve">контроля </w:t>
      </w:r>
      <w:r w:rsidR="002A1D83">
        <w:rPr>
          <w:sz w:val="28"/>
          <w:szCs w:val="28"/>
        </w:rPr>
        <w:t xml:space="preserve"> </w:t>
      </w:r>
      <w:r w:rsidRPr="002A1D83">
        <w:rPr>
          <w:sz w:val="28"/>
          <w:szCs w:val="28"/>
        </w:rPr>
        <w:t>за</w:t>
      </w:r>
      <w:proofErr w:type="gramEnd"/>
      <w:r w:rsidRPr="002A1D83">
        <w:rPr>
          <w:sz w:val="28"/>
          <w:szCs w:val="28"/>
        </w:rPr>
        <w:t xml:space="preserve"> его работой над учебным материалом в период между  экзаменационными сессиями.  Для учащегося контрольная работа является отчетом о самостоятельной работе и имеет цель закрепить знания по изученному материалу.</w:t>
      </w:r>
    </w:p>
    <w:p w:rsidR="00200EB9" w:rsidRPr="002A1D83" w:rsidRDefault="00200EB9" w:rsidP="00CE004D">
      <w:pPr>
        <w:ind w:firstLine="851"/>
        <w:jc w:val="both"/>
        <w:rPr>
          <w:color w:val="00B050"/>
          <w:sz w:val="28"/>
          <w:szCs w:val="28"/>
        </w:rPr>
      </w:pPr>
      <w:r w:rsidRPr="002A1D83">
        <w:rPr>
          <w:sz w:val="28"/>
          <w:szCs w:val="28"/>
        </w:rPr>
        <w:t>Домашняя контрольная работа должна быть выполнена в установленные учебным</w:t>
      </w:r>
      <w:r w:rsidRPr="002A1D83">
        <w:rPr>
          <w:color w:val="000000"/>
          <w:sz w:val="28"/>
          <w:szCs w:val="28"/>
        </w:rPr>
        <w:t xml:space="preserve"> графиком </w:t>
      </w:r>
      <w:r w:rsidRPr="002A1D83">
        <w:rPr>
          <w:sz w:val="28"/>
          <w:szCs w:val="28"/>
        </w:rPr>
        <w:t xml:space="preserve">сроки. Вариант работы выбирается учащимся согласно предусмотренных в методических рекомендациях </w:t>
      </w:r>
      <w:r w:rsidRPr="002A1D83">
        <w:rPr>
          <w:color w:val="000000"/>
          <w:sz w:val="28"/>
          <w:szCs w:val="28"/>
        </w:rPr>
        <w:t>таблиц выбора.</w:t>
      </w:r>
      <w:r w:rsidRPr="002A1D83">
        <w:rPr>
          <w:color w:val="00B050"/>
          <w:sz w:val="28"/>
          <w:szCs w:val="28"/>
        </w:rPr>
        <w:t xml:space="preserve"> 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Прежде,  чем приступить  к  выполнению  домашней контрольной работы, необходимо провести подготовительную работу. Для того, что бы сложилась целостная картина  по учебной дисциплине, целесообразно  ознакомиться  с методическими рекомендациями по изучению разделов, тем программы в целом. 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Домашняя контрольная работа может быть выполнена одним из способов: 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- </w:t>
      </w:r>
      <w:proofErr w:type="gramStart"/>
      <w:r w:rsidRPr="002A1D83">
        <w:rPr>
          <w:sz w:val="28"/>
          <w:szCs w:val="28"/>
        </w:rPr>
        <w:t>рукописным</w:t>
      </w:r>
      <w:proofErr w:type="gramEnd"/>
      <w:r w:rsidRPr="002A1D83">
        <w:rPr>
          <w:sz w:val="28"/>
          <w:szCs w:val="28"/>
        </w:rPr>
        <w:t xml:space="preserve"> – в тетради в клетку 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- машинописным. 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Независимо от способа выполнения на обложке контрольной работы в специальном бланке</w:t>
      </w:r>
      <w:r w:rsidRPr="002A1D83">
        <w:rPr>
          <w:color w:val="FF0000"/>
          <w:sz w:val="28"/>
          <w:szCs w:val="28"/>
        </w:rPr>
        <w:t xml:space="preserve"> </w:t>
      </w:r>
      <w:r w:rsidRPr="002A1D83">
        <w:rPr>
          <w:sz w:val="28"/>
          <w:szCs w:val="28"/>
        </w:rPr>
        <w:t>указывается фамилия, имя, отчество, шифр учащегося, номер группы, наименование учебной дисциплины, номер домашней контрольной работы, вариант и домашний адрес.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При выполнении работы рукописным способом она должна быть написана аккуратно, грамотно и  разборчиво синими или фиолетовыми чернилами в тетради с полями шириной 25 мм</w:t>
      </w:r>
      <w:proofErr w:type="gramStart"/>
      <w:r w:rsidRPr="002A1D83">
        <w:rPr>
          <w:sz w:val="28"/>
          <w:szCs w:val="28"/>
        </w:rPr>
        <w:t xml:space="preserve">., </w:t>
      </w:r>
      <w:proofErr w:type="gramEnd"/>
      <w:r w:rsidRPr="002A1D83">
        <w:rPr>
          <w:sz w:val="28"/>
          <w:szCs w:val="28"/>
        </w:rPr>
        <w:t xml:space="preserve">страницы обязательно  нумеруются.  Объем выполненной домашней контрольной работы  не должен превышать  18 листов. 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На первой странице контрольной работы отступив 20 мм сверху, записывается  номер и полное условие задания (задачи), а затем  - ответ.  </w:t>
      </w:r>
    </w:p>
    <w:p w:rsidR="00200EB9" w:rsidRPr="002A1D83" w:rsidRDefault="00200EB9" w:rsidP="00CE004D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При выполнении контрольной работы машинописным способом набор текста осуществляется с использованием текстового редактора </w:t>
      </w:r>
      <w:proofErr w:type="spellStart"/>
      <w:r w:rsidRPr="002A1D83">
        <w:rPr>
          <w:sz w:val="28"/>
          <w:szCs w:val="28"/>
        </w:rPr>
        <w:t>Word</w:t>
      </w:r>
      <w:proofErr w:type="spellEnd"/>
      <w:r w:rsidRPr="002A1D83">
        <w:rPr>
          <w:sz w:val="28"/>
          <w:szCs w:val="28"/>
        </w:rPr>
        <w:t xml:space="preserve">. При этом рекомендуется использовать шрифты типа </w:t>
      </w:r>
      <w:proofErr w:type="spellStart"/>
      <w:r w:rsidRPr="002A1D83">
        <w:rPr>
          <w:sz w:val="28"/>
          <w:szCs w:val="28"/>
        </w:rPr>
        <w:t>Times</w:t>
      </w:r>
      <w:proofErr w:type="spellEnd"/>
      <w:r w:rsidRPr="002A1D83">
        <w:rPr>
          <w:sz w:val="28"/>
          <w:szCs w:val="28"/>
        </w:rPr>
        <w:t xml:space="preserve"> </w:t>
      </w:r>
      <w:proofErr w:type="spellStart"/>
      <w:r w:rsidRPr="002A1D83">
        <w:rPr>
          <w:sz w:val="28"/>
          <w:szCs w:val="28"/>
        </w:rPr>
        <w:t>New</w:t>
      </w:r>
      <w:proofErr w:type="spellEnd"/>
      <w:r w:rsidRPr="002A1D83">
        <w:rPr>
          <w:sz w:val="28"/>
          <w:szCs w:val="28"/>
        </w:rPr>
        <w:t xml:space="preserve"> </w:t>
      </w:r>
      <w:proofErr w:type="spellStart"/>
      <w:r w:rsidRPr="002A1D83">
        <w:rPr>
          <w:sz w:val="28"/>
          <w:szCs w:val="28"/>
        </w:rPr>
        <w:t>Roman</w:t>
      </w:r>
      <w:proofErr w:type="spellEnd"/>
      <w:r w:rsidRPr="002A1D83">
        <w:rPr>
          <w:sz w:val="28"/>
          <w:szCs w:val="28"/>
        </w:rPr>
        <w:t xml:space="preserve"> размером 14 пунктов. Количество знаков в строке должно составлять 60 </w:t>
      </w:r>
      <w:r w:rsidRPr="002A1D83">
        <w:rPr>
          <w:sz w:val="28"/>
          <w:szCs w:val="28"/>
        </w:rPr>
        <w:noBreakHyphen/>
        <w:t xml:space="preserve"> 70, межстрочный интервал должен составлять 1-1,5 интервала, количество текстовых строк на странице </w:t>
      </w:r>
      <w:r w:rsidRPr="002A1D83">
        <w:rPr>
          <w:sz w:val="28"/>
          <w:szCs w:val="28"/>
        </w:rPr>
        <w:noBreakHyphen/>
        <w:t xml:space="preserve"> 39 </w:t>
      </w:r>
      <w:r w:rsidRPr="002A1D83">
        <w:rPr>
          <w:sz w:val="28"/>
          <w:szCs w:val="28"/>
        </w:rPr>
        <w:noBreakHyphen/>
        <w:t xml:space="preserve"> 40. В случае вставки в строку формул допускается увеличение межстрочного интервала. При этом устанавливаются следующие размеры полей: верхнего и нижнего – не менее 20мм, левого – 30мм и правого –10 мм. Абзацный отступ – не менее 15-17 мм.</w:t>
      </w:r>
    </w:p>
    <w:p w:rsidR="00200EB9" w:rsidRPr="002A1D83" w:rsidRDefault="00200EB9" w:rsidP="00CE004D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Шрифт печати должен быть прямым, светлого начертания, четким, черного цвета, одинаковым по всему объему текста. Объем работы не должен превышать 10-12 страниц односторонней печати.</w:t>
      </w:r>
    </w:p>
    <w:p w:rsidR="00200EB9" w:rsidRPr="002A1D83" w:rsidRDefault="00200EB9" w:rsidP="00CE004D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Каждый новый вопрос (задание) рекомендуется начинать с новой страницы. </w:t>
      </w:r>
    </w:p>
    <w:p w:rsidR="00200EB9" w:rsidRPr="002A1D83" w:rsidRDefault="00200EB9" w:rsidP="00CE004D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lastRenderedPageBreak/>
        <w:t>Ответы должны быть  конкретными, изложены по существу и в тоже время охватывать учебный материал в полном объеме. Необходимо творчески подходить к изложению материала  домашней  контрольной работы. Ответы на вопросы должны содержать элементы анализа, сопровождаться конкретными примерами из практики работы учащегося.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Механическое переписывание  текста учебников, учебных пособий  и  иных учебных изданий не допускается. </w:t>
      </w:r>
    </w:p>
    <w:p w:rsidR="00200EB9" w:rsidRPr="002A1D83" w:rsidRDefault="00200EB9" w:rsidP="00CE004D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В домашней контрольной работе должны быть  ссылки на  источник информации. Материал, используемый  для написания теоретических  заданий домашней контрольной работы, должен  быть изложен  с учетом  авторского  понимания вопроса. Указанная ссылка  проставляется в виде номера,  под которым  учебник,  монография или статья находится в списке используемой  литературы и заключается в квадратную скобку, (например, [5, с.12]).</w:t>
      </w:r>
    </w:p>
    <w:p w:rsidR="00200EB9" w:rsidRPr="002A1D83" w:rsidRDefault="00200EB9" w:rsidP="00CE004D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В конце домашней контрольной работы указывается список используемой литературы, ставится дата и подпись учащегося, оставляется одна страница для рецензии преподавателя.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Результаты выполнения домашней контрольной работы  оцениваются  отметками  «зачтено», «не  зачтено». 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Домашняя контрольная работа оценивается отметкой «зачтено», если она выполнена в</w:t>
      </w:r>
      <w:r w:rsidR="00A922DC" w:rsidRPr="002A1D83">
        <w:rPr>
          <w:sz w:val="28"/>
          <w:szCs w:val="28"/>
        </w:rPr>
        <w:t xml:space="preserve"> полном объеме согласно варианту</w:t>
      </w:r>
      <w:r w:rsidRPr="002A1D83">
        <w:rPr>
          <w:sz w:val="28"/>
          <w:szCs w:val="28"/>
        </w:rPr>
        <w:t xml:space="preserve"> с учетом всех требований к выполнению и оформлению контрольных работ, изложенных выше. Допускаются недочеты, такие как: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- недостаточно полное и грамотное написание одного из теоретических заданий;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- неточности в формулировках;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- ошибки в вычислениях при использовании нужных формул для выполнения расчетных заданий, что не влияет на конечный результат.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Отметка «не зачтено» ставится, в случае если домашняя контрольная работа выполнена: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-  не по своему варианту;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-  в неполном объеме;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- без полного соблюдения требований по оформлению домашней контрольной работы;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 xml:space="preserve">-  с допущением  грубых ошибок в  соответствии критериями отметок. 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Домашняя контрольная работа с отметкой «не зачтено» возвращается учащемуся с подробной рецензией, содержащей рекомендации по устранению ошибок, с которыми  необходимо внимательно ознакомится, устранить и  доработать отдельные задания с целью углубления своих знаний и вновь сдать (выслать) вместе с не</w:t>
      </w:r>
      <w:r w:rsidR="00CE004D">
        <w:rPr>
          <w:sz w:val="28"/>
          <w:szCs w:val="28"/>
        </w:rPr>
        <w:t xml:space="preserve"> </w:t>
      </w:r>
      <w:r w:rsidRPr="002A1D83">
        <w:rPr>
          <w:sz w:val="28"/>
          <w:szCs w:val="28"/>
        </w:rPr>
        <w:t xml:space="preserve">зачтенной домашней контрольной работой на проверку. </w:t>
      </w:r>
    </w:p>
    <w:p w:rsidR="00200EB9" w:rsidRPr="002A1D83" w:rsidRDefault="00200EB9" w:rsidP="00CE004D">
      <w:pPr>
        <w:ind w:firstLine="851"/>
        <w:jc w:val="both"/>
        <w:rPr>
          <w:sz w:val="28"/>
          <w:szCs w:val="28"/>
        </w:rPr>
      </w:pPr>
      <w:r w:rsidRPr="002A1D83">
        <w:rPr>
          <w:sz w:val="28"/>
          <w:szCs w:val="28"/>
        </w:rPr>
        <w:t>Зачтенная и доработанная контрольная работа предъявляется преподавателю при сдаче экзамена  или обязательной контрольной работы.</w:t>
      </w:r>
    </w:p>
    <w:p w:rsidR="00200EB9" w:rsidRPr="002A1D83" w:rsidRDefault="00200EB9" w:rsidP="000741C7">
      <w:pPr>
        <w:tabs>
          <w:tab w:val="num" w:pos="1080"/>
        </w:tabs>
        <w:jc w:val="center"/>
        <w:rPr>
          <w:sz w:val="28"/>
          <w:szCs w:val="28"/>
        </w:rPr>
      </w:pPr>
    </w:p>
    <w:p w:rsidR="00200EB9" w:rsidRPr="002A1D83" w:rsidRDefault="00200EB9" w:rsidP="000741C7">
      <w:pPr>
        <w:jc w:val="center"/>
        <w:rPr>
          <w:b/>
          <w:sz w:val="28"/>
          <w:szCs w:val="28"/>
        </w:rPr>
      </w:pPr>
    </w:p>
    <w:p w:rsidR="00A5098F" w:rsidRPr="003D3509" w:rsidRDefault="00A5098F" w:rsidP="000741C7">
      <w:pPr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rPr>
          <w:sz w:val="28"/>
          <w:szCs w:val="28"/>
          <w:highlight w:val="yellow"/>
        </w:rPr>
      </w:pPr>
    </w:p>
    <w:p w:rsidR="00200EB9" w:rsidRPr="002A1D83" w:rsidRDefault="00200EB9" w:rsidP="000741C7">
      <w:pPr>
        <w:jc w:val="center"/>
        <w:rPr>
          <w:b/>
          <w:sz w:val="32"/>
          <w:szCs w:val="32"/>
        </w:rPr>
      </w:pPr>
      <w:r w:rsidRPr="002A1D83">
        <w:rPr>
          <w:b/>
          <w:sz w:val="32"/>
          <w:szCs w:val="32"/>
        </w:rPr>
        <w:lastRenderedPageBreak/>
        <w:t>Выбор варианта контрольной работы</w:t>
      </w:r>
    </w:p>
    <w:p w:rsidR="00200EB9" w:rsidRPr="002A1D83" w:rsidRDefault="00200EB9" w:rsidP="000741C7">
      <w:pPr>
        <w:jc w:val="both"/>
        <w:rPr>
          <w:sz w:val="28"/>
          <w:szCs w:val="28"/>
        </w:rPr>
      </w:pPr>
    </w:p>
    <w:p w:rsidR="00200EB9" w:rsidRPr="002A1D83" w:rsidRDefault="00200EB9" w:rsidP="000741C7">
      <w:pPr>
        <w:jc w:val="both"/>
        <w:rPr>
          <w:sz w:val="28"/>
          <w:szCs w:val="28"/>
        </w:rPr>
      </w:pPr>
    </w:p>
    <w:p w:rsidR="00200EB9" w:rsidRPr="002A1D83" w:rsidRDefault="00200EB9" w:rsidP="000741C7">
      <w:pPr>
        <w:suppressAutoHyphens/>
        <w:jc w:val="both"/>
        <w:rPr>
          <w:kern w:val="28"/>
          <w:sz w:val="28"/>
          <w:szCs w:val="28"/>
        </w:rPr>
      </w:pPr>
      <w:r w:rsidRPr="002A1D83">
        <w:rPr>
          <w:kern w:val="28"/>
          <w:sz w:val="28"/>
          <w:szCs w:val="28"/>
        </w:rPr>
        <w:t xml:space="preserve">Вариант контрольной работы определяется по таблице и перечню вопросов в зависимости от двух последних цифр номера шифра учащихся. По горизонтали -  цифры, определяющие последнюю цифру шифра. По вертикали размещаются цифры от 0 до 9, каждая из которых – предпоследняя цифра шифра. Пересечение горизонтальной и вертикальной линии определяют клетку с вопросами варианта учащегося. Например, шифр учащегося имеет последние цифры 07. Пересечение строки по вертикали и столбца по горизонтали определяет клетку варианта с вопросами 8, </w:t>
      </w:r>
      <w:r w:rsidR="00B02461">
        <w:rPr>
          <w:kern w:val="28"/>
          <w:sz w:val="28"/>
          <w:szCs w:val="28"/>
        </w:rPr>
        <w:t>43</w:t>
      </w:r>
      <w:r w:rsidRPr="002A1D83">
        <w:rPr>
          <w:kern w:val="28"/>
          <w:sz w:val="28"/>
          <w:szCs w:val="28"/>
        </w:rPr>
        <w:t xml:space="preserve">, </w:t>
      </w:r>
      <w:r w:rsidR="00B02461">
        <w:rPr>
          <w:kern w:val="28"/>
          <w:sz w:val="28"/>
          <w:szCs w:val="28"/>
        </w:rPr>
        <w:t>64</w:t>
      </w:r>
      <w:r w:rsidRPr="002A1D83">
        <w:rPr>
          <w:kern w:val="28"/>
          <w:sz w:val="28"/>
          <w:szCs w:val="28"/>
        </w:rPr>
        <w:t xml:space="preserve">, </w:t>
      </w:r>
      <w:r w:rsidR="00B02461">
        <w:rPr>
          <w:kern w:val="28"/>
          <w:sz w:val="28"/>
          <w:szCs w:val="28"/>
        </w:rPr>
        <w:t>68</w:t>
      </w:r>
      <w:r w:rsidRPr="002A1D83">
        <w:rPr>
          <w:kern w:val="28"/>
          <w:sz w:val="28"/>
          <w:szCs w:val="28"/>
        </w:rPr>
        <w:t xml:space="preserve">. </w:t>
      </w:r>
    </w:p>
    <w:p w:rsidR="00200EB9" w:rsidRPr="002A1D83" w:rsidRDefault="00200EB9" w:rsidP="000741C7">
      <w:pPr>
        <w:jc w:val="both"/>
        <w:rPr>
          <w:sz w:val="28"/>
          <w:szCs w:val="28"/>
        </w:rPr>
      </w:pPr>
      <w:r w:rsidRPr="002A1D83">
        <w:rPr>
          <w:kern w:val="28"/>
          <w:sz w:val="28"/>
          <w:szCs w:val="28"/>
        </w:rPr>
        <w:t>Выбирать необходимый вариант следует очень внимательно, чтобы избежать ошибок.</w:t>
      </w:r>
    </w:p>
    <w:p w:rsidR="00200EB9" w:rsidRPr="002A1D83" w:rsidRDefault="00200EB9" w:rsidP="000741C7">
      <w:pPr>
        <w:jc w:val="both"/>
        <w:rPr>
          <w:sz w:val="28"/>
          <w:szCs w:val="28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jc w:val="both"/>
        <w:rPr>
          <w:sz w:val="28"/>
          <w:szCs w:val="28"/>
          <w:highlight w:val="yellow"/>
        </w:rPr>
        <w:sectPr w:rsidR="00200EB9" w:rsidRPr="003D3509" w:rsidSect="000741C7">
          <w:footerReference w:type="default" r:id="rId9"/>
          <w:pgSz w:w="11906" w:h="16838" w:code="9"/>
          <w:pgMar w:top="851" w:right="707" w:bottom="1134" w:left="1418" w:header="709" w:footer="709" w:gutter="0"/>
          <w:cols w:space="708"/>
          <w:titlePg/>
          <w:docGrid w:linePitch="360"/>
        </w:sectPr>
      </w:pPr>
    </w:p>
    <w:p w:rsidR="00200EB9" w:rsidRPr="002A1D83" w:rsidRDefault="00200EB9" w:rsidP="000741C7">
      <w:pPr>
        <w:jc w:val="both"/>
        <w:rPr>
          <w:sz w:val="28"/>
          <w:szCs w:val="28"/>
        </w:rPr>
      </w:pPr>
      <w:r w:rsidRPr="002A1D83">
        <w:rPr>
          <w:sz w:val="28"/>
          <w:szCs w:val="28"/>
        </w:rPr>
        <w:lastRenderedPageBreak/>
        <w:t>Таблица 1</w:t>
      </w:r>
    </w:p>
    <w:p w:rsidR="00200EB9" w:rsidRPr="003D3509" w:rsidRDefault="00200EB9" w:rsidP="000741C7">
      <w:pPr>
        <w:jc w:val="both"/>
        <w:rPr>
          <w:sz w:val="20"/>
          <w:szCs w:val="20"/>
          <w:highlight w:val="yellow"/>
        </w:rPr>
      </w:pPr>
    </w:p>
    <w:tbl>
      <w:tblPr>
        <w:tblW w:w="10462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0"/>
        <w:gridCol w:w="485"/>
        <w:gridCol w:w="946"/>
        <w:gridCol w:w="946"/>
        <w:gridCol w:w="946"/>
        <w:gridCol w:w="941"/>
        <w:gridCol w:w="960"/>
        <w:gridCol w:w="936"/>
        <w:gridCol w:w="946"/>
        <w:gridCol w:w="946"/>
        <w:gridCol w:w="950"/>
        <w:gridCol w:w="970"/>
      </w:tblGrid>
      <w:tr w:rsidR="00200EB9" w:rsidRPr="006B0F95" w:rsidTr="00285D1A">
        <w:tc>
          <w:tcPr>
            <w:tcW w:w="9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6"/>
              <w:spacing w:line="240" w:lineRule="auto"/>
              <w:ind w:firstLine="0"/>
              <w:rPr>
                <w:rFonts w:ascii="Times New Roman" w:hAnsi="Times New Roman"/>
                <w:b/>
                <w:kern w:val="28"/>
              </w:rPr>
            </w:pPr>
            <w:r w:rsidRPr="006B0F95">
              <w:rPr>
                <w:rFonts w:ascii="Times New Roman" w:hAnsi="Times New Roman"/>
                <w:b/>
                <w:kern w:val="28"/>
              </w:rPr>
              <w:t>А       Б</w:t>
            </w:r>
          </w:p>
        </w:tc>
        <w:tc>
          <w:tcPr>
            <w:tcW w:w="94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22"/>
                <w:rFonts w:ascii="Times New Roman" w:hAnsi="Times New Roman"/>
                <w:kern w:val="28"/>
                <w:sz w:val="24"/>
                <w:szCs w:val="24"/>
              </w:rPr>
            </w:pPr>
            <w:r w:rsidRPr="006B0F95">
              <w:rPr>
                <w:rStyle w:val="FontStyle22"/>
                <w:rFonts w:ascii="Times New Roman" w:hAnsi="Times New Roman"/>
                <w:kern w:val="28"/>
                <w:sz w:val="24"/>
                <w:szCs w:val="24"/>
              </w:rPr>
              <w:t>Последняя цифра шифра</w:t>
            </w:r>
          </w:p>
        </w:tc>
      </w:tr>
      <w:tr w:rsidR="00200EB9" w:rsidRPr="006B0F95" w:rsidTr="00285D1A">
        <w:tc>
          <w:tcPr>
            <w:tcW w:w="97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22"/>
                <w:rFonts w:ascii="Times New Roman" w:hAnsi="Times New Roman"/>
                <w:b w:val="0"/>
                <w:kern w:val="28"/>
                <w:sz w:val="24"/>
                <w:szCs w:val="24"/>
                <w:vertAlign w:val="superscript"/>
                <w:lang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6B0F95"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6B0F95"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6B0F95"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9</w:t>
            </w:r>
          </w:p>
        </w:tc>
      </w:tr>
      <w:tr w:rsidR="00200EB9" w:rsidRPr="006B0F95" w:rsidTr="00285D1A">
        <w:tc>
          <w:tcPr>
            <w:tcW w:w="4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ind w:right="113"/>
              <w:jc w:val="center"/>
              <w:rPr>
                <w:kern w:val="28"/>
                <w:sz w:val="20"/>
                <w:szCs w:val="20"/>
                <w:highlight w:val="yellow"/>
              </w:rPr>
            </w:pPr>
            <w:r w:rsidRPr="006B0F95">
              <w:rPr>
                <w:rStyle w:val="FontStyle22"/>
                <w:kern w:val="28"/>
                <w:sz w:val="20"/>
                <w:szCs w:val="20"/>
              </w:rPr>
              <w:t>Предпоследняя цифра шифра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3F29" w:rsidRPr="006B0F95" w:rsidRDefault="00200EB9" w:rsidP="000741C7">
            <w:pPr>
              <w:pStyle w:val="Style8"/>
              <w:jc w:val="center"/>
              <w:rPr>
                <w:rFonts w:ascii="Times New Roman" w:hAnsi="Times New Roman"/>
                <w:b/>
                <w:kern w:val="28"/>
              </w:rPr>
            </w:pPr>
            <w:r w:rsidRPr="006B0F95">
              <w:rPr>
                <w:rFonts w:ascii="Times New Roman" w:hAnsi="Times New Roman"/>
                <w:b/>
                <w:kern w:val="28"/>
              </w:rPr>
              <w:t>0</w:t>
            </w:r>
          </w:p>
          <w:p w:rsidR="00200EB9" w:rsidRPr="006B0F95" w:rsidRDefault="00200EB9" w:rsidP="000741C7"/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10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jc w:val="center"/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43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44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32422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45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59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64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65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32422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</w:tr>
      <w:tr w:rsidR="00200EB9" w:rsidRPr="006B0F95" w:rsidTr="007F5D94">
        <w:trPr>
          <w:trHeight w:val="222"/>
        </w:trPr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73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63BBB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32422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32422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60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jc w:val="center"/>
              <w:rPr>
                <w:rFonts w:ascii="Times New Roman" w:hAnsi="Times New Roman"/>
                <w:b/>
                <w:kern w:val="28"/>
              </w:rPr>
            </w:pPr>
            <w:r w:rsidRPr="006B0F95"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19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20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69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74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75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65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69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0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kern w:val="28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0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72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67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66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65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64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59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58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57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kern w:val="28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51221E"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13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1221E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62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57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56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75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601547"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601547"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601547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601547"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601547"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601547" w:rsidRPr="006B0F95">
              <w:rPr>
                <w:rStyle w:val="FontStyle24"/>
                <w:kern w:val="28"/>
                <w:sz w:val="24"/>
                <w:szCs w:val="24"/>
              </w:rPr>
              <w:t>0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2"/>
                <w:b w:val="0"/>
                <w:kern w:val="28"/>
                <w:sz w:val="20"/>
                <w:szCs w:val="20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jc w:val="center"/>
              <w:rPr>
                <w:rFonts w:ascii="Times New Roman" w:hAnsi="Times New Roman"/>
                <w:b/>
                <w:kern w:val="28"/>
              </w:rPr>
            </w:pPr>
            <w:r w:rsidRPr="006B0F95"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601547"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9"/>
                <w:b w:val="0"/>
                <w:kern w:val="28"/>
                <w:sz w:val="20"/>
                <w:szCs w:val="20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42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44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47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48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49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9"/>
                <w:b w:val="0"/>
                <w:kern w:val="28"/>
                <w:sz w:val="20"/>
                <w:szCs w:val="20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63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65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69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70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9"/>
                <w:b w:val="0"/>
                <w:kern w:val="28"/>
                <w:sz w:val="20"/>
                <w:szCs w:val="20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/>
                <w:b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57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63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64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9"/>
                <w:b w:val="0"/>
                <w:kern w:val="28"/>
                <w:sz w:val="20"/>
                <w:szCs w:val="20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kern w:val="28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601547"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601547"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25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2"/>
                <w:b w:val="0"/>
                <w:kern w:val="28"/>
                <w:sz w:val="20"/>
                <w:szCs w:val="20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 xml:space="preserve">        50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52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54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601547"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38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39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75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71613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71613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71613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67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71613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71613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71613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71613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71613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71613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73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571613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74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3"/>
                <w:b w:val="0"/>
                <w:kern w:val="28"/>
                <w:sz w:val="20"/>
                <w:szCs w:val="20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kern w:val="28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28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35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autoSpaceDE w:val="0"/>
              <w:autoSpaceDN w:val="0"/>
              <w:adjustRightInd w:val="0"/>
              <w:jc w:val="center"/>
              <w:rPr>
                <w:rStyle w:val="FontStyle22"/>
                <w:b w:val="0"/>
                <w:kern w:val="28"/>
                <w:sz w:val="20"/>
                <w:szCs w:val="20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46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48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52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53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jc w:val="center"/>
              <w:rPr>
                <w:rStyle w:val="FontStyle24"/>
                <w:kern w:val="28"/>
                <w:sz w:val="20"/>
                <w:szCs w:val="20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601547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jc w:val="center"/>
              <w:rPr>
                <w:rStyle w:val="FontStyle24"/>
                <w:kern w:val="28"/>
                <w:sz w:val="20"/>
                <w:szCs w:val="20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63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64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65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kern w:val="28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44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42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38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37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71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72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kern w:val="28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b/>
                <w:kern w:val="28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50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52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55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63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64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65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72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74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73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kern w:val="28"/>
              </w:rPr>
            </w:pPr>
            <w:r w:rsidRPr="006B0F95">
              <w:rPr>
                <w:rStyle w:val="FontStyle23"/>
                <w:rFonts w:ascii="Times New Roman" w:hAnsi="Times New Roman"/>
                <w:kern w:val="28"/>
                <w:sz w:val="24"/>
                <w:szCs w:val="24"/>
              </w:rPr>
              <w:t>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1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jc w:val="center"/>
              <w:rPr>
                <w:rFonts w:ascii="Times New Roman" w:hAnsi="Times New Roman"/>
                <w:kern w:val="28"/>
                <w:highlight w:val="yellow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41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</w:t>
            </w:r>
            <w:r w:rsidR="00FB6AA1" w:rsidRPr="006B0F95">
              <w:rPr>
                <w:rStyle w:val="FontStyle24"/>
                <w:kern w:val="28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35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4</w:t>
            </w:r>
            <w:r w:rsidR="00200EB9" w:rsidRPr="006B0F95">
              <w:rPr>
                <w:rStyle w:val="FontStyle24"/>
                <w:kern w:val="28"/>
                <w:sz w:val="24"/>
                <w:szCs w:val="24"/>
              </w:rPr>
              <w:t>5</w:t>
            </w:r>
          </w:p>
        </w:tc>
      </w:tr>
      <w:tr w:rsidR="00200EB9" w:rsidRPr="006B0F95" w:rsidTr="007F5D94">
        <w:trPr>
          <w:trHeight w:val="141"/>
        </w:trPr>
        <w:tc>
          <w:tcPr>
            <w:tcW w:w="4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b w:val="0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68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65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64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63</w:t>
            </w:r>
          </w:p>
        </w:tc>
      </w:tr>
      <w:tr w:rsidR="00200EB9" w:rsidRPr="006B0F95" w:rsidTr="00285D1A">
        <w:tc>
          <w:tcPr>
            <w:tcW w:w="4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8"/>
              <w:widowControl/>
              <w:jc w:val="center"/>
              <w:rPr>
                <w:rFonts w:ascii="Times New Roman" w:hAnsi="Times New Roman"/>
                <w:kern w:val="28"/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200EB9" w:rsidP="000741C7">
            <w:pPr>
              <w:pStyle w:val="Style12"/>
              <w:widowControl/>
              <w:jc w:val="center"/>
              <w:rPr>
                <w:rStyle w:val="FontStyle23"/>
                <w:rFonts w:ascii="Times New Roman" w:hAnsi="Times New Roman"/>
                <w:b w:val="0"/>
                <w:kern w:val="28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75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70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59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60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EB9" w:rsidRPr="006B0F95" w:rsidRDefault="00FB6AA1" w:rsidP="000741C7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kern w:val="28"/>
                <w:sz w:val="24"/>
                <w:szCs w:val="24"/>
              </w:rPr>
            </w:pPr>
            <w:r w:rsidRPr="006B0F95">
              <w:rPr>
                <w:rStyle w:val="FontStyle24"/>
                <w:kern w:val="28"/>
                <w:sz w:val="24"/>
                <w:szCs w:val="24"/>
              </w:rPr>
              <w:t>61</w:t>
            </w:r>
          </w:p>
        </w:tc>
      </w:tr>
    </w:tbl>
    <w:p w:rsidR="00200EB9" w:rsidRPr="003D3509" w:rsidRDefault="00200EB9" w:rsidP="000741C7">
      <w:pPr>
        <w:rPr>
          <w:sz w:val="28"/>
          <w:szCs w:val="28"/>
          <w:highlight w:val="yellow"/>
        </w:rPr>
        <w:sectPr w:rsidR="00200EB9" w:rsidRPr="003D3509" w:rsidSect="00285D1A">
          <w:pgSz w:w="11906" w:h="16838" w:code="9"/>
          <w:pgMar w:top="680" w:right="851" w:bottom="726" w:left="1701" w:header="709" w:footer="709" w:gutter="0"/>
          <w:cols w:space="708"/>
          <w:docGrid w:linePitch="360"/>
        </w:sectPr>
      </w:pPr>
    </w:p>
    <w:p w:rsidR="00200EB9" w:rsidRPr="00183F29" w:rsidRDefault="00200EB9" w:rsidP="000741C7">
      <w:pPr>
        <w:tabs>
          <w:tab w:val="left" w:pos="1276"/>
        </w:tabs>
        <w:jc w:val="center"/>
        <w:rPr>
          <w:b/>
          <w:kern w:val="28"/>
          <w:sz w:val="32"/>
          <w:szCs w:val="32"/>
        </w:rPr>
      </w:pPr>
      <w:r w:rsidRPr="00183F29">
        <w:rPr>
          <w:b/>
          <w:kern w:val="28"/>
          <w:sz w:val="32"/>
          <w:szCs w:val="32"/>
        </w:rPr>
        <w:lastRenderedPageBreak/>
        <w:t>Вопросы к домашней контрольной работе</w:t>
      </w:r>
    </w:p>
    <w:p w:rsidR="00200EB9" w:rsidRPr="00183F29" w:rsidRDefault="00200EB9" w:rsidP="000741C7">
      <w:pPr>
        <w:tabs>
          <w:tab w:val="left" w:pos="1276"/>
        </w:tabs>
        <w:jc w:val="both"/>
        <w:rPr>
          <w:b/>
          <w:kern w:val="28"/>
          <w:sz w:val="28"/>
          <w:szCs w:val="28"/>
        </w:rPr>
      </w:pPr>
    </w:p>
    <w:p w:rsidR="00200EB9" w:rsidRPr="00183F29" w:rsidRDefault="00200EB9" w:rsidP="000741C7">
      <w:pPr>
        <w:tabs>
          <w:tab w:val="left" w:pos="1276"/>
        </w:tabs>
        <w:jc w:val="center"/>
        <w:rPr>
          <w:b/>
          <w:kern w:val="28"/>
          <w:sz w:val="32"/>
          <w:szCs w:val="32"/>
        </w:rPr>
      </w:pPr>
      <w:r w:rsidRPr="00183F29">
        <w:rPr>
          <w:b/>
          <w:kern w:val="28"/>
          <w:sz w:val="32"/>
          <w:szCs w:val="32"/>
        </w:rPr>
        <w:t>Теоретическая часть</w:t>
      </w:r>
    </w:p>
    <w:p w:rsidR="00200EB9" w:rsidRPr="00183F29" w:rsidRDefault="00200EB9" w:rsidP="000741C7">
      <w:pPr>
        <w:tabs>
          <w:tab w:val="left" w:pos="1276"/>
        </w:tabs>
        <w:jc w:val="both"/>
        <w:rPr>
          <w:b/>
          <w:kern w:val="28"/>
          <w:sz w:val="28"/>
          <w:szCs w:val="28"/>
        </w:rPr>
      </w:pP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Организация диетического питания </w:t>
      </w:r>
      <w:r w:rsidR="006A4432">
        <w:rPr>
          <w:rFonts w:ascii="Times New Roman" w:hAnsi="Times New Roman"/>
          <w:kern w:val="28"/>
          <w:sz w:val="28"/>
          <w:szCs w:val="28"/>
        </w:rPr>
        <w:t xml:space="preserve">в государственных организациях здравоохранения,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на </w:t>
      </w:r>
      <w:r w:rsidR="006A4432">
        <w:rPr>
          <w:rFonts w:ascii="Times New Roman" w:hAnsi="Times New Roman"/>
          <w:kern w:val="28"/>
          <w:sz w:val="28"/>
          <w:szCs w:val="28"/>
        </w:rPr>
        <w:t>Т</w:t>
      </w:r>
      <w:r w:rsidRPr="00183F29">
        <w:rPr>
          <w:rFonts w:ascii="Times New Roman" w:hAnsi="Times New Roman"/>
          <w:kern w:val="28"/>
          <w:sz w:val="28"/>
          <w:szCs w:val="28"/>
        </w:rPr>
        <w:t>ООП</w:t>
      </w:r>
      <w:r w:rsidR="006A4432">
        <w:rPr>
          <w:rFonts w:ascii="Times New Roman" w:hAnsi="Times New Roman"/>
          <w:kern w:val="28"/>
          <w:sz w:val="28"/>
          <w:szCs w:val="28"/>
        </w:rPr>
        <w:t xml:space="preserve">, по месту работы, учебы и жительства населения.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Санитарно-техническое устройство объектов, требования к оборудованию, таре, инвентарю.</w:t>
      </w:r>
    </w:p>
    <w:p w:rsidR="00200EB9" w:rsidRPr="00183F29" w:rsidRDefault="006A4432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Санитарно-гигиенические требования к </w:t>
      </w:r>
      <w:r w:rsidR="00D3785F">
        <w:rPr>
          <w:rFonts w:ascii="Times New Roman" w:hAnsi="Times New Roman"/>
          <w:kern w:val="28"/>
          <w:sz w:val="28"/>
          <w:szCs w:val="28"/>
        </w:rPr>
        <w:t>приемке, хранению продовольственного сырья, пищевых продуктов, требования к кулинарной обработке пищевых продуктов и реализации готовых блюд.</w:t>
      </w:r>
    </w:p>
    <w:p w:rsidR="00200EB9" w:rsidRPr="00183F29" w:rsidRDefault="00D3785F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Щадящие режимы в диетическом питании: </w:t>
      </w:r>
      <w:proofErr w:type="gramStart"/>
      <w:r>
        <w:rPr>
          <w:rFonts w:ascii="Times New Roman" w:hAnsi="Times New Roman"/>
          <w:kern w:val="28"/>
          <w:sz w:val="28"/>
          <w:szCs w:val="28"/>
        </w:rPr>
        <w:t>механическое</w:t>
      </w:r>
      <w:proofErr w:type="gramEnd"/>
      <w:r>
        <w:rPr>
          <w:rFonts w:ascii="Times New Roman" w:hAnsi="Times New Roman"/>
          <w:kern w:val="28"/>
          <w:sz w:val="28"/>
          <w:szCs w:val="28"/>
        </w:rPr>
        <w:t xml:space="preserve">, </w:t>
      </w:r>
      <w:r w:rsidR="00021DF8">
        <w:rPr>
          <w:rFonts w:ascii="Times New Roman" w:hAnsi="Times New Roman"/>
          <w:kern w:val="28"/>
          <w:sz w:val="28"/>
          <w:szCs w:val="28"/>
        </w:rPr>
        <w:t xml:space="preserve">химическое, термическое </w:t>
      </w:r>
      <w:proofErr w:type="spellStart"/>
      <w:r w:rsidR="00021DF8">
        <w:rPr>
          <w:rFonts w:ascii="Times New Roman" w:hAnsi="Times New Roman"/>
          <w:kern w:val="28"/>
          <w:sz w:val="28"/>
          <w:szCs w:val="28"/>
        </w:rPr>
        <w:t>щажение</w:t>
      </w:r>
      <w:proofErr w:type="spellEnd"/>
      <w:r w:rsidR="00021DF8">
        <w:rPr>
          <w:rFonts w:ascii="Times New Roman" w:hAnsi="Times New Roman"/>
          <w:kern w:val="28"/>
          <w:sz w:val="28"/>
          <w:szCs w:val="28"/>
        </w:rPr>
        <w:t>.</w:t>
      </w:r>
      <w:r w:rsidR="00200EB9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</w:p>
    <w:p w:rsidR="00200EB9" w:rsidRPr="00183F29" w:rsidRDefault="00021DF8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Задачи лечебного, диетического, лечебно-профилактического</w:t>
      </w:r>
      <w:r w:rsidR="00200EB9" w:rsidRPr="00183F29">
        <w:rPr>
          <w:rFonts w:ascii="Times New Roman" w:hAnsi="Times New Roman"/>
          <w:kern w:val="28"/>
          <w:sz w:val="28"/>
          <w:szCs w:val="28"/>
        </w:rPr>
        <w:t xml:space="preserve"> питания. Принципы построения диет.</w:t>
      </w:r>
    </w:p>
    <w:p w:rsidR="00200EB9" w:rsidRPr="00183F29" w:rsidRDefault="00021DF8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Технологические методы обработки  продовольственного сырья</w:t>
      </w:r>
      <w:r w:rsidR="00200EB9" w:rsidRPr="00183F29">
        <w:rPr>
          <w:rFonts w:ascii="Times New Roman" w:hAnsi="Times New Roman"/>
          <w:kern w:val="28"/>
          <w:sz w:val="28"/>
          <w:szCs w:val="28"/>
        </w:rPr>
        <w:t xml:space="preserve">, обеспечивающие </w:t>
      </w:r>
      <w:proofErr w:type="gramStart"/>
      <w:r w:rsidR="00200EB9" w:rsidRPr="00183F29">
        <w:rPr>
          <w:rFonts w:ascii="Times New Roman" w:hAnsi="Times New Roman"/>
          <w:kern w:val="28"/>
          <w:sz w:val="28"/>
          <w:szCs w:val="28"/>
        </w:rPr>
        <w:t>механическое</w:t>
      </w:r>
      <w:proofErr w:type="gramEnd"/>
      <w:r w:rsidR="00200EB9" w:rsidRPr="00183F29">
        <w:rPr>
          <w:rFonts w:ascii="Times New Roman" w:hAnsi="Times New Roman"/>
          <w:kern w:val="28"/>
          <w:sz w:val="28"/>
          <w:szCs w:val="28"/>
        </w:rPr>
        <w:t xml:space="preserve">, химическое, термическое </w:t>
      </w:r>
      <w:proofErr w:type="spellStart"/>
      <w:r w:rsidR="00200EB9" w:rsidRPr="00183F29">
        <w:rPr>
          <w:rFonts w:ascii="Times New Roman" w:hAnsi="Times New Roman"/>
          <w:kern w:val="28"/>
          <w:sz w:val="28"/>
          <w:szCs w:val="28"/>
        </w:rPr>
        <w:t>щажение</w:t>
      </w:r>
      <w:proofErr w:type="spellEnd"/>
      <w:r w:rsidR="00200EB9" w:rsidRPr="00183F29">
        <w:rPr>
          <w:rFonts w:ascii="Times New Roman" w:hAnsi="Times New Roman"/>
          <w:kern w:val="28"/>
          <w:sz w:val="28"/>
          <w:szCs w:val="28"/>
        </w:rPr>
        <w:t xml:space="preserve"> желудочно-кишечного тракта.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Назначение, характеристика 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 стандартной </w:t>
      </w:r>
      <w:r w:rsidRPr="00183F29">
        <w:rPr>
          <w:rFonts w:ascii="Times New Roman" w:hAnsi="Times New Roman"/>
          <w:kern w:val="28"/>
          <w:sz w:val="28"/>
          <w:szCs w:val="28"/>
        </w:rPr>
        <w:t>диеты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Б.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Назначение, характеристика</w:t>
      </w:r>
      <w:r w:rsidR="00C97CF1" w:rsidRPr="00C97CF1">
        <w:rPr>
          <w:rFonts w:ascii="Times New Roman" w:hAnsi="Times New Roman"/>
          <w:kern w:val="28"/>
          <w:sz w:val="28"/>
          <w:szCs w:val="28"/>
        </w:rPr>
        <w:t xml:space="preserve"> </w:t>
      </w:r>
      <w:r w:rsidR="00C97CF1">
        <w:rPr>
          <w:rFonts w:ascii="Times New Roman" w:hAnsi="Times New Roman"/>
          <w:kern w:val="28"/>
          <w:sz w:val="28"/>
          <w:szCs w:val="28"/>
        </w:rPr>
        <w:t>стандартной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диеты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П.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Назначение, характеристика 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стандартной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О.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Назначение, характеристика 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стандартной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Н.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Назначение, характеристика</w:t>
      </w:r>
      <w:r w:rsidR="00C97CF1" w:rsidRPr="00C97CF1">
        <w:rPr>
          <w:rFonts w:ascii="Times New Roman" w:hAnsi="Times New Roman"/>
          <w:kern w:val="28"/>
          <w:sz w:val="28"/>
          <w:szCs w:val="28"/>
        </w:rPr>
        <w:t xml:space="preserve"> </w:t>
      </w:r>
      <w:r w:rsidR="00C97CF1">
        <w:rPr>
          <w:rFonts w:ascii="Times New Roman" w:hAnsi="Times New Roman"/>
          <w:kern w:val="28"/>
          <w:sz w:val="28"/>
          <w:szCs w:val="28"/>
        </w:rPr>
        <w:t>стандартной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диеты 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Н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>1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>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Назначение, характеристика 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стандартной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Т</w:t>
      </w:r>
      <w:proofErr w:type="gramStart"/>
      <w:r w:rsidR="00C97CF1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.</w:t>
      </w:r>
      <w:proofErr w:type="gramEnd"/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Назначение, характеристика 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стандартной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="00C97CF1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Д.</w:t>
      </w:r>
    </w:p>
    <w:p w:rsidR="00200EB9" w:rsidRPr="00183F29" w:rsidRDefault="00021DF8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Обогащение рационов стандартных диет дополнительными пищевыми факторами: витаминами, </w:t>
      </w:r>
      <w:proofErr w:type="spellStart"/>
      <w:r>
        <w:rPr>
          <w:rFonts w:ascii="Times New Roman" w:hAnsi="Times New Roman"/>
          <w:kern w:val="28"/>
          <w:sz w:val="28"/>
          <w:szCs w:val="28"/>
        </w:rPr>
        <w:t>липотропными</w:t>
      </w:r>
      <w:proofErr w:type="spellEnd"/>
      <w:r>
        <w:rPr>
          <w:rFonts w:ascii="Times New Roman" w:hAnsi="Times New Roman"/>
          <w:kern w:val="28"/>
          <w:sz w:val="28"/>
          <w:szCs w:val="28"/>
        </w:rPr>
        <w:t xml:space="preserve"> и минеральными </w:t>
      </w:r>
      <w:r w:rsidR="00C97CF1">
        <w:rPr>
          <w:rFonts w:ascii="Times New Roman" w:hAnsi="Times New Roman"/>
          <w:kern w:val="28"/>
          <w:sz w:val="28"/>
          <w:szCs w:val="28"/>
        </w:rPr>
        <w:t>веществами.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Значение супов в диетическом питании, классификация супов. Технологический процесс приготовления бульонов. Особенности приготовления и использование вторичного и слабого бульонов.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Технологический процесс приготовления крупяных и овощных отваров, </w:t>
      </w:r>
      <w:proofErr w:type="spellStart"/>
      <w:r w:rsidRPr="00183F29">
        <w:rPr>
          <w:rFonts w:ascii="Times New Roman" w:hAnsi="Times New Roman"/>
          <w:kern w:val="28"/>
          <w:sz w:val="28"/>
          <w:szCs w:val="28"/>
        </w:rPr>
        <w:t>льезонов</w:t>
      </w:r>
      <w:proofErr w:type="spellEnd"/>
      <w:r w:rsidRPr="00183F29">
        <w:rPr>
          <w:rFonts w:ascii="Times New Roman" w:hAnsi="Times New Roman"/>
          <w:kern w:val="28"/>
          <w:sz w:val="28"/>
          <w:szCs w:val="28"/>
        </w:rPr>
        <w:t>. Особенности их использования.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 Технологический процесс приготовления заправочных и </w:t>
      </w:r>
      <w:proofErr w:type="spellStart"/>
      <w:r w:rsidRPr="00183F29">
        <w:rPr>
          <w:rFonts w:ascii="Times New Roman" w:hAnsi="Times New Roman"/>
          <w:kern w:val="28"/>
          <w:sz w:val="28"/>
          <w:szCs w:val="28"/>
        </w:rPr>
        <w:t>пюреобразных</w:t>
      </w:r>
      <w:proofErr w:type="spellEnd"/>
      <w:r w:rsidRPr="00183F29">
        <w:rPr>
          <w:rFonts w:ascii="Times New Roman" w:hAnsi="Times New Roman"/>
          <w:kern w:val="28"/>
          <w:sz w:val="28"/>
          <w:szCs w:val="28"/>
        </w:rPr>
        <w:t xml:space="preserve"> супов, ассортимент, показатели качества, нормы отпуска,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 Технологический процесс приготовления прозрачных, молочных, сладких супов, ассортимент, показатели качества, нормы отпуска,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Значение соусов в диетическом питании. Классификация соусов, особенности подбора соусов к блюдам с учетом требований диетотерапии.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Технологический процесс приготовления молочных, сметанных соусов, соусов на овощных и крупяных отварах.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  <w:r w:rsidR="00055F67">
        <w:rPr>
          <w:rFonts w:ascii="Times New Roman" w:hAnsi="Times New Roman"/>
          <w:kern w:val="28"/>
          <w:sz w:val="28"/>
          <w:szCs w:val="28"/>
        </w:rPr>
        <w:t xml:space="preserve">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lastRenderedPageBreak/>
        <w:t xml:space="preserve">Технологический процесс приготовления яично-масляных, фруктовых соусов, соусов для холодных блюд.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 Значение холодных блюд и закусок в диетическом питании. Технологический процесс и отпуск салатов, винегретов, закусок из овощей, бутербродов.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Технологический процесс приготовления и отпуск холодных блюд из рыбы, мяса, птицы.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 Значение овощных блюд и гарниров в диетпитании. Технологический процесс приготовления и отпуска блюд из вареных, припущенных, жареных и запеченных овощей.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Значение блюд и гарниров из круп, бобовых и макаронных изделий в диетпитании. Технологический процесс приготовления каш различной консистенции, изделий из каш, блюд и гарниров из бобовых и макаронных изделий.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Значение рыбных блюд в диетпитании. Кулинарные использование рыбы. Технологический процесс приготовления и отпуска блюд из отваренной и припущенной рыбы.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 Технологический процесс приготовления и отпуска блюд из жареной, запеченной рыбы и морепродуктов.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Значение мясных блюд в диетпитании. Технологический процесс приготовления блюд из отварного, припущенного мяса, субпродуктов. Подбор гарниров и соусов.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 Технологический процесс приготовления блюд из жареного, запеченного, тушеного мяса. Особенности тепловой обработки в соответствии с требованиями диетотерапии.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Процессы, происходящие при тепловой обработке мяса. Технологический процесс приготовления и отпуска блюд из рубленого мяса.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Значение блюд из птицы в диетпитании. Технологический процесс приготовления и отпуска блюд из отварной, жареной, рубленой птицы. Подбор гарниров и соусов.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 Значение блюд из яиц и творога в диетпитании. Технологический процесс приготовления блюд из яиц и творога.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блюд.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 Значение сладких блюд в диетпитании. Технологический процесс приготовления и отпуск сладких блюд из свежих, консервированных и быстрозамороженных плодов и ягод, </w:t>
      </w:r>
      <w:proofErr w:type="spellStart"/>
      <w:r w:rsidRPr="00183F29">
        <w:rPr>
          <w:rFonts w:ascii="Times New Roman" w:hAnsi="Times New Roman"/>
          <w:kern w:val="28"/>
          <w:sz w:val="28"/>
          <w:szCs w:val="28"/>
        </w:rPr>
        <w:t>желирова</w:t>
      </w:r>
      <w:r w:rsidR="006A4432">
        <w:rPr>
          <w:rFonts w:ascii="Times New Roman" w:hAnsi="Times New Roman"/>
          <w:kern w:val="28"/>
          <w:sz w:val="28"/>
          <w:szCs w:val="28"/>
        </w:rPr>
        <w:t>н</w:t>
      </w:r>
      <w:r w:rsidRPr="00183F29">
        <w:rPr>
          <w:rFonts w:ascii="Times New Roman" w:hAnsi="Times New Roman"/>
          <w:kern w:val="28"/>
          <w:sz w:val="28"/>
          <w:szCs w:val="28"/>
        </w:rPr>
        <w:t>ных</w:t>
      </w:r>
      <w:proofErr w:type="spellEnd"/>
      <w:r w:rsidRPr="00183F29">
        <w:rPr>
          <w:rFonts w:ascii="Times New Roman" w:hAnsi="Times New Roman"/>
          <w:kern w:val="28"/>
          <w:sz w:val="28"/>
          <w:szCs w:val="28"/>
        </w:rPr>
        <w:t xml:space="preserve"> сладких блюд, напитков и настоев.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Значение мучных блюд в диетпитании. Технологический процесс приготовления и отпуск мучных блюд, диетических кляров, мучных изделий из отрубей. Технологический процесс приготовления блюд специального назначения. Ассортимент, использование для </w:t>
      </w:r>
      <w:r w:rsidR="00055F67">
        <w:rPr>
          <w:rFonts w:ascii="Times New Roman" w:hAnsi="Times New Roman"/>
          <w:kern w:val="28"/>
          <w:sz w:val="28"/>
          <w:szCs w:val="28"/>
        </w:rPr>
        <w:t>стандартных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lastRenderedPageBreak/>
        <w:t xml:space="preserve">Назначение </w:t>
      </w:r>
      <w:r w:rsidR="00504CFD">
        <w:rPr>
          <w:rFonts w:ascii="Times New Roman" w:hAnsi="Times New Roman"/>
          <w:kern w:val="28"/>
          <w:sz w:val="28"/>
          <w:szCs w:val="28"/>
        </w:rPr>
        <w:t>«</w:t>
      </w:r>
      <w:proofErr w:type="spellStart"/>
      <w:r w:rsidRPr="00183F29">
        <w:rPr>
          <w:rFonts w:ascii="Times New Roman" w:hAnsi="Times New Roman"/>
          <w:kern w:val="28"/>
          <w:sz w:val="28"/>
          <w:szCs w:val="28"/>
        </w:rPr>
        <w:t>белипа</w:t>
      </w:r>
      <w:proofErr w:type="spellEnd"/>
      <w:r w:rsidR="00504CFD">
        <w:rPr>
          <w:rFonts w:ascii="Times New Roman" w:hAnsi="Times New Roman"/>
          <w:kern w:val="28"/>
          <w:sz w:val="28"/>
          <w:szCs w:val="28"/>
        </w:rPr>
        <w:t>»</w:t>
      </w:r>
      <w:r w:rsidR="00A71966">
        <w:rPr>
          <w:rFonts w:ascii="Times New Roman" w:hAnsi="Times New Roman"/>
          <w:kern w:val="28"/>
          <w:sz w:val="28"/>
          <w:szCs w:val="28"/>
        </w:rPr>
        <w:t>, «</w:t>
      </w:r>
      <w:proofErr w:type="spellStart"/>
      <w:r w:rsidR="00A71966">
        <w:rPr>
          <w:rFonts w:ascii="Times New Roman" w:hAnsi="Times New Roman"/>
          <w:kern w:val="28"/>
          <w:sz w:val="28"/>
          <w:szCs w:val="28"/>
        </w:rPr>
        <w:t>поликома</w:t>
      </w:r>
      <w:proofErr w:type="spellEnd"/>
      <w:r w:rsidR="00A71966">
        <w:rPr>
          <w:rFonts w:ascii="Times New Roman" w:hAnsi="Times New Roman"/>
          <w:kern w:val="28"/>
          <w:sz w:val="28"/>
          <w:szCs w:val="28"/>
        </w:rPr>
        <w:t>»,  их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питательная ценность, показания к применению, использование для приготовления блюд.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«Маскированные» блюда (или блюда с добавлением сырых животных продуктов), их лечебная роль, показания к применению.</w:t>
      </w:r>
      <w:r w:rsidR="00A71966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gramStart"/>
      <w:r w:rsidR="00A71966">
        <w:rPr>
          <w:rFonts w:ascii="Times New Roman" w:hAnsi="Times New Roman"/>
          <w:kern w:val="28"/>
          <w:sz w:val="28"/>
          <w:szCs w:val="28"/>
        </w:rPr>
        <w:t>Использование проростков свежих пшеницы и бобов маша</w:t>
      </w:r>
      <w:proofErr w:type="gramEnd"/>
      <w:r w:rsidR="00A71966">
        <w:rPr>
          <w:rFonts w:ascii="Times New Roman" w:hAnsi="Times New Roman"/>
          <w:kern w:val="28"/>
          <w:sz w:val="28"/>
          <w:szCs w:val="28"/>
        </w:rPr>
        <w:t>.</w:t>
      </w:r>
    </w:p>
    <w:p w:rsidR="00200EB9" w:rsidRPr="00183F29" w:rsidRDefault="00200EB9" w:rsidP="000741C7">
      <w:pPr>
        <w:tabs>
          <w:tab w:val="left" w:pos="709"/>
          <w:tab w:val="left" w:pos="1276"/>
          <w:tab w:val="left" w:pos="9355"/>
        </w:tabs>
        <w:jc w:val="both"/>
        <w:rPr>
          <w:kern w:val="28"/>
          <w:sz w:val="28"/>
          <w:szCs w:val="28"/>
        </w:rPr>
      </w:pPr>
    </w:p>
    <w:p w:rsidR="00200EB9" w:rsidRPr="00183F29" w:rsidRDefault="00200EB9" w:rsidP="000741C7">
      <w:pPr>
        <w:tabs>
          <w:tab w:val="left" w:pos="709"/>
          <w:tab w:val="left" w:pos="1276"/>
          <w:tab w:val="left" w:pos="9355"/>
        </w:tabs>
        <w:jc w:val="both"/>
        <w:rPr>
          <w:kern w:val="28"/>
          <w:sz w:val="28"/>
          <w:szCs w:val="28"/>
        </w:rPr>
      </w:pPr>
    </w:p>
    <w:p w:rsidR="00200EB9" w:rsidRPr="00183F29" w:rsidRDefault="00200EB9" w:rsidP="000741C7">
      <w:pPr>
        <w:tabs>
          <w:tab w:val="left" w:pos="709"/>
          <w:tab w:val="left" w:pos="1276"/>
          <w:tab w:val="left" w:pos="9355"/>
        </w:tabs>
        <w:jc w:val="center"/>
        <w:rPr>
          <w:b/>
          <w:kern w:val="28"/>
          <w:sz w:val="32"/>
          <w:szCs w:val="32"/>
        </w:rPr>
      </w:pPr>
      <w:r w:rsidRPr="00183F29">
        <w:rPr>
          <w:b/>
          <w:kern w:val="28"/>
          <w:sz w:val="32"/>
          <w:szCs w:val="32"/>
        </w:rPr>
        <w:t>Практическая часть</w:t>
      </w:r>
    </w:p>
    <w:p w:rsidR="00200EB9" w:rsidRPr="00183F29" w:rsidRDefault="00200EB9" w:rsidP="00CE004D">
      <w:pPr>
        <w:tabs>
          <w:tab w:val="left" w:pos="709"/>
          <w:tab w:val="left" w:pos="1276"/>
          <w:tab w:val="left" w:pos="9355"/>
        </w:tabs>
        <w:rPr>
          <w:kern w:val="28"/>
          <w:sz w:val="28"/>
          <w:szCs w:val="28"/>
        </w:rPr>
      </w:pP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завтрака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>диеты</w:t>
      </w:r>
      <w:proofErr w:type="gramStart"/>
      <w:r w:rsidR="00504CFD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Б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обеда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диеты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  </w:t>
      </w:r>
      <w:r w:rsidRPr="00183F29">
        <w:rPr>
          <w:rFonts w:ascii="Times New Roman" w:hAnsi="Times New Roman"/>
          <w:kern w:val="28"/>
          <w:sz w:val="28"/>
          <w:szCs w:val="28"/>
        </w:rPr>
        <w:t>Б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обеда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>П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завтрака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>П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ужина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>диеты</w:t>
      </w:r>
      <w:proofErr w:type="gramStart"/>
      <w:r w:rsidR="00504CFD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Б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обеда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>диеты</w:t>
      </w:r>
      <w:proofErr w:type="gramStart"/>
      <w:r w:rsidR="00504CFD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О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ужина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>П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обеда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Н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завтрака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>диеты</w:t>
      </w:r>
      <w:proofErr w:type="gramStart"/>
      <w:r w:rsidR="00504CFD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О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ужина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>диеты</w:t>
      </w:r>
      <w:proofErr w:type="gramStart"/>
      <w:r w:rsidR="00504CFD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О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284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обеда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Н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>1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0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завтрака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Н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0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ужина для 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стандартной диеты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Н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0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обеда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>диеты</w:t>
      </w:r>
      <w:proofErr w:type="gramStart"/>
      <w:r w:rsidR="00504CFD">
        <w:rPr>
          <w:rFonts w:ascii="Times New Roman" w:hAnsi="Times New Roman"/>
          <w:kern w:val="28"/>
          <w:sz w:val="28"/>
          <w:szCs w:val="28"/>
        </w:rPr>
        <w:t xml:space="preserve"> 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Т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0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завтрака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Н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>1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0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ужина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</w:t>
      </w:r>
      <w:r w:rsidR="00504CFD"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диеты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Н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>1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Составить меню обеда для</w:t>
      </w:r>
      <w:r w:rsidR="00504CFD" w:rsidRPr="00504CFD">
        <w:rPr>
          <w:rFonts w:ascii="Times New Roman" w:hAnsi="Times New Roman"/>
          <w:kern w:val="28"/>
          <w:sz w:val="28"/>
          <w:szCs w:val="28"/>
        </w:rPr>
        <w:t xml:space="preserve">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 диеты</w:t>
      </w:r>
      <w:proofErr w:type="gramStart"/>
      <w:r w:rsidR="00504CFD">
        <w:rPr>
          <w:rFonts w:ascii="Times New Roman" w:hAnsi="Times New Roman"/>
          <w:kern w:val="28"/>
          <w:sz w:val="28"/>
          <w:szCs w:val="28"/>
        </w:rPr>
        <w:t xml:space="preserve"> 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lastRenderedPageBreak/>
        <w:t>Составить меню завтрака для</w:t>
      </w:r>
      <w:r w:rsidR="00504CFD">
        <w:rPr>
          <w:rFonts w:ascii="Times New Roman" w:hAnsi="Times New Roman"/>
          <w:kern w:val="28"/>
          <w:sz w:val="28"/>
          <w:szCs w:val="28"/>
        </w:rPr>
        <w:t xml:space="preserve"> стандартной диеты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 xml:space="preserve"> Т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ужина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 диеты</w:t>
      </w:r>
      <w:proofErr w:type="gramStart"/>
      <w:r w:rsidR="00504CFD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Т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Составить меню ужина для </w:t>
      </w:r>
      <w:r w:rsidR="00504CFD">
        <w:rPr>
          <w:rFonts w:ascii="Times New Roman" w:hAnsi="Times New Roman"/>
          <w:kern w:val="28"/>
          <w:sz w:val="28"/>
          <w:szCs w:val="28"/>
        </w:rPr>
        <w:t>стандартной диеты</w:t>
      </w:r>
      <w:proofErr w:type="gramStart"/>
      <w:r w:rsidR="00504CFD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и рассчитать пищевую и энергетическую ценность данного приема пищи.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</w:t>
      </w:r>
      <w:r w:rsidR="00831689">
        <w:rPr>
          <w:rFonts w:ascii="Times New Roman" w:hAnsi="Times New Roman"/>
          <w:kern w:val="28"/>
          <w:sz w:val="28"/>
          <w:szCs w:val="28"/>
        </w:rPr>
        <w:t xml:space="preserve">ых продуктов для приготовления </w:t>
      </w:r>
      <w:r w:rsidRPr="00183F29">
        <w:rPr>
          <w:rFonts w:ascii="Times New Roman" w:hAnsi="Times New Roman"/>
          <w:kern w:val="28"/>
          <w:sz w:val="28"/>
          <w:szCs w:val="28"/>
        </w:rPr>
        <w:t>50 порций супа молочного с рисом (В- 400г)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 xml:space="preserve"> ,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 если вместо молока цельного использовать молоко сухое цельное.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 Рассчитать количество продовольственного сырья и пищевы</w:t>
      </w:r>
      <w:r w:rsidR="00831689">
        <w:rPr>
          <w:rFonts w:ascii="Times New Roman" w:hAnsi="Times New Roman"/>
          <w:kern w:val="28"/>
          <w:sz w:val="28"/>
          <w:szCs w:val="28"/>
        </w:rPr>
        <w:t>х продуктов для приготовления 18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0 порций супа картофельного с мясными фрикадельками (В- 250г), если вместо масла сливочного использовать масло крестьянское.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пищевы</w:t>
      </w:r>
      <w:r w:rsidR="00831689">
        <w:rPr>
          <w:rFonts w:ascii="Times New Roman" w:hAnsi="Times New Roman"/>
          <w:kern w:val="28"/>
          <w:sz w:val="28"/>
          <w:szCs w:val="28"/>
        </w:rPr>
        <w:t>х продуктов для приготовления 15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0 порций супа-крема из разных овощей  (В- 300г), если вместо горошка зеленого консервированного использовать горох овощной свежий (лопатка).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пищевых продуктов для пригот</w:t>
      </w:r>
      <w:r w:rsidR="00831689">
        <w:rPr>
          <w:rFonts w:ascii="Times New Roman" w:hAnsi="Times New Roman"/>
          <w:kern w:val="28"/>
          <w:sz w:val="28"/>
          <w:szCs w:val="28"/>
        </w:rPr>
        <w:t xml:space="preserve">овления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80 порций щей зеленых с яйцом  (В- 250г), если вместо шпината свежего использовать пюре из щавеля консервированное.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пищевы</w:t>
      </w:r>
      <w:r w:rsidR="00831689">
        <w:rPr>
          <w:rFonts w:ascii="Times New Roman" w:hAnsi="Times New Roman"/>
          <w:kern w:val="28"/>
          <w:sz w:val="28"/>
          <w:szCs w:val="28"/>
        </w:rPr>
        <w:t>х продуктов для приготовления 6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0 порций свекольника холодного (В- 500г), если вместо свеклы свежей  использовать свеклу гарнирную консервированную. 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Рассчитать количество продовольственного сырья и пищевых продуктов для приготовления  </w:t>
      </w:r>
      <w:r w:rsidR="00831689">
        <w:rPr>
          <w:rFonts w:ascii="Times New Roman" w:hAnsi="Times New Roman"/>
          <w:kern w:val="28"/>
          <w:sz w:val="28"/>
          <w:szCs w:val="28"/>
        </w:rPr>
        <w:t>1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75 порций картофеля в молоке, если вместо молока цельного использовать молоко сухое обезжиренное.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</w:t>
      </w:r>
      <w:r w:rsidR="00E13ED8">
        <w:rPr>
          <w:rFonts w:ascii="Times New Roman" w:hAnsi="Times New Roman"/>
          <w:kern w:val="28"/>
          <w:sz w:val="28"/>
          <w:szCs w:val="28"/>
        </w:rPr>
        <w:t>ых продуктов для приготовления 2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20 порций суфле из моркови с творогом, если вместо  яиц использовать меланж.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Рассчитать количество продовольственного сырья и пищевых продуктов </w:t>
      </w:r>
      <w:r w:rsidR="00E13ED8">
        <w:rPr>
          <w:rFonts w:ascii="Times New Roman" w:hAnsi="Times New Roman"/>
          <w:kern w:val="28"/>
          <w:sz w:val="28"/>
          <w:szCs w:val="28"/>
        </w:rPr>
        <w:t>для приготовления 10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0 порций массы творожной с изюмом сладкой (В- 150г), если вместо ванилина  использовать сахар ванильный.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пищевых</w:t>
      </w:r>
      <w:r w:rsidR="00E13ED8">
        <w:rPr>
          <w:rFonts w:ascii="Times New Roman" w:hAnsi="Times New Roman"/>
          <w:kern w:val="28"/>
          <w:sz w:val="28"/>
          <w:szCs w:val="28"/>
        </w:rPr>
        <w:t xml:space="preserve"> продуктов для приготовления 20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порций каши вязкой с тыквой, если вместо молока цельного использовать сливки сухие.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</w:t>
      </w:r>
      <w:r w:rsidR="00E13ED8">
        <w:rPr>
          <w:rFonts w:ascii="Times New Roman" w:hAnsi="Times New Roman"/>
          <w:kern w:val="28"/>
          <w:sz w:val="28"/>
          <w:szCs w:val="28"/>
        </w:rPr>
        <w:t xml:space="preserve">ых продуктов для приготовления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30 порций мяса в кисло-сладком соусе, если вместо томатного пюре использовать томатную пасту с содержанием сухих веществ 25%.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</w:t>
      </w:r>
      <w:r w:rsidR="00E13ED8">
        <w:rPr>
          <w:rFonts w:ascii="Times New Roman" w:hAnsi="Times New Roman"/>
          <w:kern w:val="28"/>
          <w:sz w:val="28"/>
          <w:szCs w:val="28"/>
        </w:rPr>
        <w:t>ых продуктов для приготовления 1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20 порций плова, если вместо томатного пюре  использовать томатную пасту с содержанием сухих веществ 40%.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пищевы</w:t>
      </w:r>
      <w:r w:rsidR="00E13ED8">
        <w:rPr>
          <w:rFonts w:ascii="Times New Roman" w:hAnsi="Times New Roman"/>
          <w:kern w:val="28"/>
          <w:sz w:val="28"/>
          <w:szCs w:val="28"/>
        </w:rPr>
        <w:t>х продуктов для приготовления 15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0 порций соуса  молочного сладкого (В- 50г), если вместо молока цельного использовать молоко сухое цельное.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lastRenderedPageBreak/>
        <w:t>Рассчитать количество продовольственного сырья и пищев</w:t>
      </w:r>
      <w:r w:rsidR="00E13ED8">
        <w:rPr>
          <w:rFonts w:ascii="Times New Roman" w:hAnsi="Times New Roman"/>
          <w:kern w:val="28"/>
          <w:sz w:val="28"/>
          <w:szCs w:val="28"/>
        </w:rPr>
        <w:t>ых продуктов для приготовления 3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00 порций компота из земляники, если вместо сахара использовать ксилит.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Рассчитать количество продовольственного сырья и пищевых продуктов для приготовления 85 порций киселя молочного густого (В- 150г), если вместо крахмала картофельного использовать крахмал кукурузный.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Рассчитать количество продовольственного сырья и пищевых продуктов для приготовления 125 порций желе из лимонов (В- 100г), если вместо желатина использовать </w:t>
      </w:r>
      <w:proofErr w:type="spellStart"/>
      <w:r w:rsidRPr="00183F29">
        <w:rPr>
          <w:rFonts w:ascii="Times New Roman" w:hAnsi="Times New Roman"/>
          <w:kern w:val="28"/>
          <w:sz w:val="28"/>
          <w:szCs w:val="28"/>
        </w:rPr>
        <w:t>агароид</w:t>
      </w:r>
      <w:proofErr w:type="spellEnd"/>
      <w:r w:rsidRPr="00183F29">
        <w:rPr>
          <w:rFonts w:ascii="Times New Roman" w:hAnsi="Times New Roman"/>
          <w:kern w:val="28"/>
          <w:sz w:val="28"/>
          <w:szCs w:val="28"/>
        </w:rPr>
        <w:t xml:space="preserve">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пищевых продуктов для приготовления</w:t>
      </w:r>
      <w:r w:rsidR="00E13ED8">
        <w:rPr>
          <w:rFonts w:ascii="Times New Roman" w:hAnsi="Times New Roman"/>
          <w:kern w:val="28"/>
          <w:sz w:val="28"/>
          <w:szCs w:val="28"/>
        </w:rPr>
        <w:t xml:space="preserve"> 1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70 порций крема ванильного (В- 150г), если вместо желатина использовать </w:t>
      </w:r>
      <w:proofErr w:type="spellStart"/>
      <w:r w:rsidRPr="00183F29">
        <w:rPr>
          <w:rFonts w:ascii="Times New Roman" w:hAnsi="Times New Roman"/>
          <w:kern w:val="28"/>
          <w:sz w:val="28"/>
          <w:szCs w:val="28"/>
        </w:rPr>
        <w:t>агароид</w:t>
      </w:r>
      <w:proofErr w:type="spellEnd"/>
      <w:r w:rsidRPr="00183F29">
        <w:rPr>
          <w:rFonts w:ascii="Times New Roman" w:hAnsi="Times New Roman"/>
          <w:kern w:val="28"/>
          <w:sz w:val="28"/>
          <w:szCs w:val="28"/>
        </w:rPr>
        <w:t xml:space="preserve">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пищевы</w:t>
      </w:r>
      <w:r w:rsidR="00E13ED8">
        <w:rPr>
          <w:rFonts w:ascii="Times New Roman" w:hAnsi="Times New Roman"/>
          <w:kern w:val="28"/>
          <w:sz w:val="28"/>
          <w:szCs w:val="28"/>
        </w:rPr>
        <w:t>х продуктов для приготовления 14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0 </w:t>
      </w:r>
      <w:r w:rsidR="00E13ED8">
        <w:rPr>
          <w:rFonts w:ascii="Times New Roman" w:hAnsi="Times New Roman"/>
          <w:kern w:val="28"/>
          <w:sz w:val="28"/>
          <w:szCs w:val="28"/>
        </w:rPr>
        <w:t>порций мусса земляничного (В- 15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0г), если вместо сахара использовать мед натуральный.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Рассчитать количество продовольственного сырья и пищевых продуктов для приготовления 200 порций пюре из свеклы(1 вар) (В- 150г), если вместо свеклы свежей использовать свеклу гарнирную консервированную.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Рассчитать количество продовольственного сырья и пищевых продуктов для приготовления 75 порций суфле из зеленого горошка, если вместо зеленого горошка консервированного использовать фасоль овощную свежую (лопатка).      </w:t>
      </w:r>
    </w:p>
    <w:p w:rsidR="00200EB9" w:rsidRPr="00183F29" w:rsidRDefault="00200EB9" w:rsidP="000741C7">
      <w:pPr>
        <w:pStyle w:val="a3"/>
        <w:numPr>
          <w:ilvl w:val="0"/>
          <w:numId w:val="18"/>
        </w:numPr>
        <w:tabs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Рассчитать количество продовольственного сырья и пищевых</w:t>
      </w:r>
      <w:r w:rsidR="00E13ED8">
        <w:rPr>
          <w:rFonts w:ascii="Times New Roman" w:hAnsi="Times New Roman"/>
          <w:kern w:val="28"/>
          <w:sz w:val="28"/>
          <w:szCs w:val="28"/>
        </w:rPr>
        <w:t xml:space="preserve"> продуктов для приготовления 206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порций пудин</w:t>
      </w:r>
      <w:r w:rsidR="00B02461">
        <w:rPr>
          <w:rFonts w:ascii="Times New Roman" w:hAnsi="Times New Roman"/>
          <w:kern w:val="28"/>
          <w:sz w:val="28"/>
          <w:szCs w:val="28"/>
        </w:rPr>
        <w:t>га из тыквы и яблок с творогом</w:t>
      </w:r>
      <w:r w:rsidRPr="00183F29">
        <w:rPr>
          <w:rFonts w:ascii="Times New Roman" w:hAnsi="Times New Roman"/>
          <w:kern w:val="28"/>
          <w:sz w:val="28"/>
          <w:szCs w:val="28"/>
        </w:rPr>
        <w:t>, если вместо молока цельного использовать молоко сухое цельное.</w:t>
      </w:r>
    </w:p>
    <w:p w:rsidR="00200EB9" w:rsidRPr="00183F29" w:rsidRDefault="00200EB9" w:rsidP="000741C7">
      <w:pPr>
        <w:jc w:val="right"/>
        <w:rPr>
          <w:sz w:val="28"/>
          <w:szCs w:val="28"/>
        </w:rPr>
      </w:pPr>
    </w:p>
    <w:p w:rsidR="00200EB9" w:rsidRPr="00183F29" w:rsidRDefault="00200EB9" w:rsidP="000741C7">
      <w:pPr>
        <w:rPr>
          <w:sz w:val="28"/>
          <w:szCs w:val="28"/>
        </w:rPr>
      </w:pPr>
    </w:p>
    <w:p w:rsidR="00200EB9" w:rsidRPr="00183F29" w:rsidRDefault="00200EB9" w:rsidP="000741C7">
      <w:pPr>
        <w:rPr>
          <w:sz w:val="28"/>
          <w:szCs w:val="28"/>
        </w:rPr>
      </w:pPr>
    </w:p>
    <w:p w:rsidR="00200EB9" w:rsidRPr="00183F29" w:rsidRDefault="00200EB9" w:rsidP="000741C7">
      <w:pPr>
        <w:rPr>
          <w:sz w:val="28"/>
          <w:szCs w:val="28"/>
        </w:rPr>
      </w:pPr>
    </w:p>
    <w:p w:rsidR="00200EB9" w:rsidRPr="00183F29" w:rsidRDefault="00200EB9" w:rsidP="000741C7">
      <w:pPr>
        <w:rPr>
          <w:sz w:val="28"/>
          <w:szCs w:val="28"/>
        </w:rPr>
      </w:pPr>
    </w:p>
    <w:p w:rsidR="00200EB9" w:rsidRPr="003D3509" w:rsidRDefault="00200EB9" w:rsidP="000741C7">
      <w:pPr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rPr>
          <w:sz w:val="28"/>
          <w:szCs w:val="28"/>
          <w:highlight w:val="yellow"/>
        </w:rPr>
      </w:pPr>
    </w:p>
    <w:p w:rsidR="00200EB9" w:rsidRDefault="00200EB9" w:rsidP="000741C7">
      <w:pPr>
        <w:rPr>
          <w:sz w:val="28"/>
          <w:szCs w:val="28"/>
          <w:highlight w:val="yellow"/>
        </w:rPr>
      </w:pPr>
    </w:p>
    <w:p w:rsidR="00B02461" w:rsidRPr="003D3509" w:rsidRDefault="00B02461" w:rsidP="000741C7">
      <w:pPr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rPr>
          <w:sz w:val="28"/>
          <w:szCs w:val="28"/>
          <w:highlight w:val="yellow"/>
        </w:rPr>
      </w:pPr>
    </w:p>
    <w:p w:rsidR="00200EB9" w:rsidRDefault="00200EB9" w:rsidP="000741C7">
      <w:pPr>
        <w:rPr>
          <w:sz w:val="28"/>
          <w:szCs w:val="28"/>
          <w:highlight w:val="yellow"/>
        </w:rPr>
      </w:pPr>
    </w:p>
    <w:p w:rsidR="00CE004D" w:rsidRDefault="00CE004D" w:rsidP="000741C7">
      <w:pPr>
        <w:rPr>
          <w:sz w:val="28"/>
          <w:szCs w:val="28"/>
          <w:highlight w:val="yellow"/>
        </w:rPr>
      </w:pPr>
    </w:p>
    <w:p w:rsidR="00CE004D" w:rsidRDefault="00CE004D" w:rsidP="000741C7">
      <w:pPr>
        <w:rPr>
          <w:sz w:val="28"/>
          <w:szCs w:val="28"/>
          <w:highlight w:val="yellow"/>
        </w:rPr>
      </w:pPr>
    </w:p>
    <w:p w:rsidR="00CE004D" w:rsidRDefault="00CE004D" w:rsidP="000741C7">
      <w:pPr>
        <w:rPr>
          <w:sz w:val="28"/>
          <w:szCs w:val="28"/>
          <w:highlight w:val="yellow"/>
        </w:rPr>
      </w:pPr>
    </w:p>
    <w:p w:rsidR="00CE004D" w:rsidRDefault="00CE004D" w:rsidP="000741C7">
      <w:pPr>
        <w:rPr>
          <w:sz w:val="28"/>
          <w:szCs w:val="28"/>
          <w:highlight w:val="yellow"/>
        </w:rPr>
      </w:pPr>
    </w:p>
    <w:p w:rsidR="00CE004D" w:rsidRDefault="00CE004D" w:rsidP="000741C7">
      <w:pPr>
        <w:rPr>
          <w:sz w:val="28"/>
          <w:szCs w:val="28"/>
          <w:highlight w:val="yellow"/>
        </w:rPr>
      </w:pPr>
    </w:p>
    <w:p w:rsidR="00CE004D" w:rsidRPr="003D3509" w:rsidRDefault="00CE004D" w:rsidP="000741C7">
      <w:pPr>
        <w:rPr>
          <w:sz w:val="28"/>
          <w:szCs w:val="28"/>
          <w:highlight w:val="yellow"/>
        </w:rPr>
      </w:pPr>
    </w:p>
    <w:p w:rsidR="00200EB9" w:rsidRPr="00DE2992" w:rsidRDefault="00200EB9" w:rsidP="000741C7">
      <w:pPr>
        <w:jc w:val="center"/>
        <w:rPr>
          <w:b/>
          <w:kern w:val="2"/>
          <w:sz w:val="32"/>
          <w:szCs w:val="32"/>
        </w:rPr>
      </w:pPr>
      <w:r w:rsidRPr="00DE2992">
        <w:rPr>
          <w:b/>
          <w:kern w:val="2"/>
          <w:sz w:val="32"/>
          <w:szCs w:val="32"/>
        </w:rPr>
        <w:lastRenderedPageBreak/>
        <w:t>Методические рекомендации по подготовке к экзамену</w:t>
      </w:r>
    </w:p>
    <w:p w:rsidR="00200EB9" w:rsidRPr="003D3509" w:rsidRDefault="00200EB9" w:rsidP="000741C7">
      <w:pPr>
        <w:shd w:val="clear" w:color="auto" w:fill="FFFFFF"/>
        <w:rPr>
          <w:b/>
          <w:kern w:val="2"/>
          <w:sz w:val="32"/>
          <w:szCs w:val="32"/>
          <w:highlight w:val="yellow"/>
        </w:rPr>
      </w:pPr>
    </w:p>
    <w:p w:rsidR="00200EB9" w:rsidRPr="00DE2992" w:rsidRDefault="004C2B8E" w:rsidP="00CE004D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 контроля знаний по </w:t>
      </w:r>
      <w:r w:rsidR="00200EB9" w:rsidRPr="00DE2992">
        <w:rPr>
          <w:sz w:val="28"/>
          <w:szCs w:val="28"/>
        </w:rPr>
        <w:t xml:space="preserve"> учебной дисциплине </w:t>
      </w:r>
      <w:r>
        <w:rPr>
          <w:sz w:val="28"/>
          <w:szCs w:val="28"/>
        </w:rPr>
        <w:t xml:space="preserve">«Технология приготовления блюд диетического питания» </w:t>
      </w:r>
      <w:r w:rsidR="00200EB9" w:rsidRPr="00DE2992">
        <w:rPr>
          <w:sz w:val="28"/>
          <w:szCs w:val="28"/>
        </w:rPr>
        <w:t xml:space="preserve"> предусмотрен экзамен, который проводится в соответствии с графиком учебного процесса.</w:t>
      </w:r>
    </w:p>
    <w:p w:rsidR="00F934EE" w:rsidRDefault="00200EB9" w:rsidP="00CE004D">
      <w:pPr>
        <w:shd w:val="clear" w:color="auto" w:fill="FFFFFF"/>
        <w:ind w:firstLine="851"/>
        <w:jc w:val="both"/>
        <w:rPr>
          <w:sz w:val="28"/>
        </w:rPr>
      </w:pPr>
      <w:r w:rsidRPr="00DE2992">
        <w:rPr>
          <w:sz w:val="28"/>
          <w:szCs w:val="28"/>
        </w:rPr>
        <w:t xml:space="preserve"> </w:t>
      </w:r>
      <w:r w:rsidRPr="00DE2992">
        <w:rPr>
          <w:sz w:val="28"/>
        </w:rPr>
        <w:t>Подготовку к экзамену рекомендуется начать с повторения теоретических основ учебной дисциплины. При подготовке к экзамену необходимо научиться давать определения наиболее важным те</w:t>
      </w:r>
      <w:r w:rsidR="003C7AC2">
        <w:rPr>
          <w:sz w:val="28"/>
        </w:rPr>
        <w:t>рминам и понятиям в диетическом</w:t>
      </w:r>
      <w:r w:rsidRPr="00DE2992">
        <w:rPr>
          <w:sz w:val="28"/>
        </w:rPr>
        <w:t xml:space="preserve"> питании</w:t>
      </w:r>
      <w:r w:rsidR="003C7AC2">
        <w:rPr>
          <w:sz w:val="28"/>
        </w:rPr>
        <w:t xml:space="preserve">: </w:t>
      </w:r>
      <w:r w:rsidR="00F076AA">
        <w:rPr>
          <w:sz w:val="28"/>
        </w:rPr>
        <w:t xml:space="preserve">диетическое, лечебное, лечебно-профилактическое питание, стандартные диеты, щадящие режимы и </w:t>
      </w:r>
      <w:proofErr w:type="spellStart"/>
      <w:r w:rsidR="00F076AA">
        <w:rPr>
          <w:sz w:val="28"/>
        </w:rPr>
        <w:t>др</w:t>
      </w:r>
      <w:proofErr w:type="gramStart"/>
      <w:r w:rsidR="00F076AA">
        <w:rPr>
          <w:sz w:val="28"/>
        </w:rPr>
        <w:t>.Д</w:t>
      </w:r>
      <w:proofErr w:type="gramEnd"/>
      <w:r w:rsidR="00F076AA">
        <w:rPr>
          <w:sz w:val="28"/>
        </w:rPr>
        <w:t>алее</w:t>
      </w:r>
      <w:proofErr w:type="spellEnd"/>
      <w:r w:rsidR="00F076AA">
        <w:rPr>
          <w:sz w:val="28"/>
        </w:rPr>
        <w:t xml:space="preserve"> следует повторить особенности технологическо</w:t>
      </w:r>
      <w:r w:rsidR="00F934EE">
        <w:rPr>
          <w:sz w:val="28"/>
        </w:rPr>
        <w:t>го процесса приготовления отдель</w:t>
      </w:r>
      <w:r w:rsidR="00F076AA">
        <w:rPr>
          <w:sz w:val="28"/>
        </w:rPr>
        <w:t>ных</w:t>
      </w:r>
      <w:r w:rsidR="00F934EE">
        <w:rPr>
          <w:sz w:val="28"/>
        </w:rPr>
        <w:t xml:space="preserve"> групп диетических блюд, технологические методы обработки продовольственного сырья, рекомендации по использованию диетических блюд для стандартных диет.</w:t>
      </w:r>
    </w:p>
    <w:p w:rsidR="00200EB9" w:rsidRPr="00DE2992" w:rsidRDefault="00F934EE" w:rsidP="00CE004D">
      <w:pPr>
        <w:shd w:val="clear" w:color="auto" w:fill="FFFFFF"/>
        <w:ind w:firstLine="851"/>
        <w:jc w:val="both"/>
        <w:rPr>
          <w:sz w:val="28"/>
        </w:rPr>
      </w:pPr>
      <w:r>
        <w:rPr>
          <w:sz w:val="28"/>
        </w:rPr>
        <w:t xml:space="preserve"> </w:t>
      </w:r>
      <w:r w:rsidR="00200EB9" w:rsidRPr="00DE2992">
        <w:rPr>
          <w:sz w:val="28"/>
        </w:rPr>
        <w:t>В качестве основных литературных и</w:t>
      </w:r>
      <w:r>
        <w:rPr>
          <w:sz w:val="28"/>
        </w:rPr>
        <w:t>сточников рекомендуются</w:t>
      </w:r>
      <w:proofErr w:type="gramStart"/>
      <w:r>
        <w:rPr>
          <w:sz w:val="28"/>
        </w:rPr>
        <w:t xml:space="preserve"> </w:t>
      </w:r>
      <w:r w:rsidR="00200EB9" w:rsidRPr="00DE2992">
        <w:rPr>
          <w:sz w:val="28"/>
        </w:rPr>
        <w:t>:</w:t>
      </w:r>
      <w:proofErr w:type="gramEnd"/>
      <w:r w:rsidR="00200EB9" w:rsidRPr="00DE2992">
        <w:rPr>
          <w:sz w:val="28"/>
        </w:rPr>
        <w:t xml:space="preserve"> </w:t>
      </w:r>
    </w:p>
    <w:p w:rsidR="00200EB9" w:rsidRPr="00DE2992" w:rsidRDefault="00200EB9" w:rsidP="00CE004D">
      <w:pPr>
        <w:pStyle w:val="Style2"/>
        <w:widowControl/>
        <w:tabs>
          <w:tab w:val="left" w:pos="278"/>
          <w:tab w:val="left" w:pos="1134"/>
        </w:tabs>
        <w:spacing w:line="240" w:lineRule="auto"/>
        <w:ind w:right="-2" w:firstLine="851"/>
        <w:jc w:val="both"/>
        <w:rPr>
          <w:rStyle w:val="FontStyle13"/>
          <w:b w:val="0"/>
          <w:kern w:val="28"/>
          <w:sz w:val="28"/>
          <w:szCs w:val="28"/>
        </w:rPr>
      </w:pPr>
      <w:r w:rsidRPr="00DE2992">
        <w:rPr>
          <w:sz w:val="28"/>
        </w:rPr>
        <w:t xml:space="preserve">1 </w:t>
      </w:r>
      <w:r w:rsidR="003F3878">
        <w:rPr>
          <w:rStyle w:val="FontStyle13"/>
          <w:b w:val="0"/>
          <w:kern w:val="28"/>
          <w:sz w:val="28"/>
          <w:szCs w:val="28"/>
        </w:rPr>
        <w:t>Сборник технологических карт блюд диетического питания. - Мн.: Белорусская ассоциация кулинаров, 2003. – 895</w:t>
      </w:r>
      <w:r w:rsidRPr="00DE2992">
        <w:rPr>
          <w:rStyle w:val="FontStyle13"/>
          <w:b w:val="0"/>
          <w:kern w:val="28"/>
          <w:sz w:val="28"/>
          <w:szCs w:val="28"/>
        </w:rPr>
        <w:t xml:space="preserve"> с.</w:t>
      </w:r>
    </w:p>
    <w:p w:rsidR="00200EB9" w:rsidRPr="00DE2992" w:rsidRDefault="003F3878" w:rsidP="00CE004D">
      <w:pPr>
        <w:pStyle w:val="Style2"/>
        <w:widowControl/>
        <w:numPr>
          <w:ilvl w:val="0"/>
          <w:numId w:val="19"/>
        </w:numPr>
        <w:tabs>
          <w:tab w:val="left" w:pos="0"/>
          <w:tab w:val="left" w:pos="1134"/>
        </w:tabs>
        <w:spacing w:line="240" w:lineRule="auto"/>
        <w:ind w:left="0" w:right="-2" w:firstLine="851"/>
        <w:jc w:val="both"/>
        <w:rPr>
          <w:rStyle w:val="FontStyle13"/>
          <w:b w:val="0"/>
          <w:kern w:val="28"/>
          <w:sz w:val="28"/>
          <w:szCs w:val="28"/>
        </w:rPr>
      </w:pPr>
      <w:proofErr w:type="spellStart"/>
      <w:r>
        <w:rPr>
          <w:rStyle w:val="FontStyle13"/>
          <w:b w:val="0"/>
          <w:kern w:val="28"/>
          <w:sz w:val="28"/>
          <w:szCs w:val="28"/>
        </w:rPr>
        <w:t>Бренц</w:t>
      </w:r>
      <w:proofErr w:type="spellEnd"/>
      <w:r>
        <w:rPr>
          <w:rStyle w:val="FontStyle13"/>
          <w:b w:val="0"/>
          <w:kern w:val="28"/>
          <w:sz w:val="28"/>
          <w:szCs w:val="28"/>
        </w:rPr>
        <w:t xml:space="preserve"> М.Я., </w:t>
      </w:r>
      <w:proofErr w:type="spellStart"/>
      <w:r>
        <w:rPr>
          <w:rStyle w:val="FontStyle13"/>
          <w:b w:val="0"/>
          <w:kern w:val="28"/>
          <w:sz w:val="28"/>
          <w:szCs w:val="28"/>
        </w:rPr>
        <w:t>Сизова</w:t>
      </w:r>
      <w:proofErr w:type="spellEnd"/>
      <w:r>
        <w:rPr>
          <w:rStyle w:val="FontStyle13"/>
          <w:b w:val="0"/>
          <w:kern w:val="28"/>
          <w:sz w:val="28"/>
          <w:szCs w:val="28"/>
        </w:rPr>
        <w:t xml:space="preserve">  Н.П. Технология приготовления диетических блюд: Учебник для </w:t>
      </w:r>
      <w:proofErr w:type="spellStart"/>
      <w:r>
        <w:rPr>
          <w:rStyle w:val="FontStyle13"/>
          <w:b w:val="0"/>
          <w:kern w:val="28"/>
          <w:sz w:val="28"/>
          <w:szCs w:val="28"/>
        </w:rPr>
        <w:t>технол</w:t>
      </w:r>
      <w:proofErr w:type="spellEnd"/>
      <w:r>
        <w:rPr>
          <w:rStyle w:val="FontStyle13"/>
          <w:b w:val="0"/>
          <w:kern w:val="28"/>
          <w:sz w:val="28"/>
          <w:szCs w:val="28"/>
        </w:rPr>
        <w:t xml:space="preserve">. </w:t>
      </w:r>
      <w:proofErr w:type="spellStart"/>
      <w:r>
        <w:rPr>
          <w:rStyle w:val="FontStyle13"/>
          <w:b w:val="0"/>
          <w:kern w:val="28"/>
          <w:sz w:val="28"/>
          <w:szCs w:val="28"/>
        </w:rPr>
        <w:t>отд-ний</w:t>
      </w:r>
      <w:proofErr w:type="spellEnd"/>
      <w:r>
        <w:rPr>
          <w:rStyle w:val="FontStyle13"/>
          <w:b w:val="0"/>
          <w:kern w:val="28"/>
          <w:sz w:val="28"/>
          <w:szCs w:val="28"/>
        </w:rPr>
        <w:t xml:space="preserve"> техникумов</w:t>
      </w:r>
      <w:r w:rsidR="00FA177E">
        <w:rPr>
          <w:rStyle w:val="FontStyle13"/>
          <w:b w:val="0"/>
          <w:kern w:val="28"/>
          <w:sz w:val="28"/>
          <w:szCs w:val="28"/>
        </w:rPr>
        <w:t xml:space="preserve">. – 2-е изд., </w:t>
      </w:r>
      <w:proofErr w:type="spellStart"/>
      <w:r w:rsidR="00FA177E">
        <w:rPr>
          <w:rStyle w:val="FontStyle13"/>
          <w:b w:val="0"/>
          <w:kern w:val="28"/>
          <w:sz w:val="28"/>
          <w:szCs w:val="28"/>
        </w:rPr>
        <w:t>перераб</w:t>
      </w:r>
      <w:proofErr w:type="spellEnd"/>
      <w:r w:rsidR="00FA177E">
        <w:rPr>
          <w:rStyle w:val="FontStyle13"/>
          <w:b w:val="0"/>
          <w:kern w:val="28"/>
          <w:sz w:val="28"/>
          <w:szCs w:val="28"/>
        </w:rPr>
        <w:t xml:space="preserve">. и доп. – М.: Экономика, 1982. – 176с. </w:t>
      </w:r>
    </w:p>
    <w:p w:rsidR="00200EB9" w:rsidRPr="00DE2992" w:rsidRDefault="00200EB9" w:rsidP="00CE004D">
      <w:pPr>
        <w:pStyle w:val="Style2"/>
        <w:widowControl/>
        <w:numPr>
          <w:ilvl w:val="0"/>
          <w:numId w:val="19"/>
        </w:numPr>
        <w:tabs>
          <w:tab w:val="left" w:pos="0"/>
          <w:tab w:val="left" w:pos="1134"/>
        </w:tabs>
        <w:spacing w:line="240" w:lineRule="auto"/>
        <w:ind w:left="0" w:right="-2" w:firstLine="851"/>
        <w:jc w:val="both"/>
        <w:rPr>
          <w:rStyle w:val="FontStyle13"/>
          <w:b w:val="0"/>
          <w:kern w:val="28"/>
          <w:sz w:val="28"/>
          <w:szCs w:val="28"/>
        </w:rPr>
      </w:pPr>
      <w:r w:rsidRPr="00DE2992">
        <w:rPr>
          <w:sz w:val="28"/>
          <w:szCs w:val="28"/>
        </w:rPr>
        <w:t>Будько, С.Г. технология приготовления пищи. (Практикум) / С.Г. Будько. – Мн.: дизайн ПРО, 2000.-128 с., ил.</w:t>
      </w:r>
    </w:p>
    <w:p w:rsidR="00200EB9" w:rsidRPr="00DE2992" w:rsidRDefault="00200EB9" w:rsidP="00CE004D">
      <w:pPr>
        <w:pStyle w:val="Style2"/>
        <w:widowControl/>
        <w:numPr>
          <w:ilvl w:val="0"/>
          <w:numId w:val="19"/>
        </w:numPr>
        <w:tabs>
          <w:tab w:val="left" w:pos="0"/>
          <w:tab w:val="left" w:pos="1134"/>
        </w:tabs>
        <w:spacing w:line="240" w:lineRule="auto"/>
        <w:ind w:left="0" w:right="-2" w:firstLine="851"/>
        <w:jc w:val="both"/>
        <w:rPr>
          <w:rStyle w:val="FontStyle13"/>
          <w:b w:val="0"/>
          <w:kern w:val="28"/>
          <w:sz w:val="28"/>
          <w:szCs w:val="28"/>
        </w:rPr>
      </w:pPr>
      <w:r w:rsidRPr="00DE2992">
        <w:rPr>
          <w:rStyle w:val="FontStyle13"/>
          <w:b w:val="0"/>
          <w:kern w:val="28"/>
          <w:sz w:val="28"/>
          <w:szCs w:val="28"/>
        </w:rPr>
        <w:t xml:space="preserve">Ковалев, Н. И. Технология приготовления пищи: учебник / Н. И. Ковалев, М. Н. </w:t>
      </w:r>
      <w:proofErr w:type="spellStart"/>
      <w:r w:rsidRPr="00DE2992">
        <w:rPr>
          <w:rStyle w:val="FontStyle13"/>
          <w:b w:val="0"/>
          <w:kern w:val="28"/>
          <w:sz w:val="28"/>
          <w:szCs w:val="28"/>
        </w:rPr>
        <w:t>Куткина</w:t>
      </w:r>
      <w:proofErr w:type="spellEnd"/>
      <w:r w:rsidRPr="00DE2992">
        <w:rPr>
          <w:rStyle w:val="FontStyle13"/>
          <w:b w:val="0"/>
          <w:kern w:val="28"/>
          <w:sz w:val="28"/>
          <w:szCs w:val="28"/>
        </w:rPr>
        <w:t>, В. А. Кравцова. - М.: Издательский дом «Деловая литература», 2005. – 480 с.</w:t>
      </w:r>
    </w:p>
    <w:p w:rsidR="00FA177E" w:rsidRPr="00DE2992" w:rsidRDefault="00FA177E" w:rsidP="00CE004D">
      <w:pPr>
        <w:pStyle w:val="Style2"/>
        <w:widowControl/>
        <w:numPr>
          <w:ilvl w:val="0"/>
          <w:numId w:val="19"/>
        </w:numPr>
        <w:tabs>
          <w:tab w:val="left" w:pos="0"/>
          <w:tab w:val="left" w:pos="567"/>
          <w:tab w:val="left" w:pos="851"/>
          <w:tab w:val="num" w:pos="1080"/>
          <w:tab w:val="left" w:pos="1134"/>
        </w:tabs>
        <w:spacing w:line="240" w:lineRule="auto"/>
        <w:ind w:left="0" w:right="-2" w:firstLine="85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Фурс</w:t>
      </w:r>
      <w:proofErr w:type="spellEnd"/>
      <w:r>
        <w:rPr>
          <w:color w:val="000000"/>
          <w:sz w:val="28"/>
          <w:szCs w:val="28"/>
        </w:rPr>
        <w:t xml:space="preserve"> И.Н. Технология приготовления продукции общественного питания: Учеб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особие/И.Н. </w:t>
      </w:r>
      <w:proofErr w:type="spellStart"/>
      <w:r>
        <w:rPr>
          <w:color w:val="000000"/>
          <w:sz w:val="28"/>
          <w:szCs w:val="28"/>
        </w:rPr>
        <w:t>Фурс</w:t>
      </w:r>
      <w:proofErr w:type="spellEnd"/>
      <w:r>
        <w:rPr>
          <w:color w:val="000000"/>
          <w:sz w:val="28"/>
          <w:szCs w:val="28"/>
        </w:rPr>
        <w:t xml:space="preserve">. – Мн.: Новое знание, 2002.  – 799с.: ил. </w:t>
      </w:r>
    </w:p>
    <w:p w:rsidR="00200EB9" w:rsidRPr="00DE2992" w:rsidRDefault="00200EB9" w:rsidP="00CE004D">
      <w:pPr>
        <w:ind w:firstLine="851"/>
        <w:contextualSpacing/>
        <w:jc w:val="both"/>
        <w:rPr>
          <w:sz w:val="28"/>
        </w:rPr>
      </w:pPr>
    </w:p>
    <w:p w:rsidR="00200EB9" w:rsidRPr="00DE2992" w:rsidRDefault="00200EB9" w:rsidP="00CE004D">
      <w:pPr>
        <w:ind w:firstLine="851"/>
        <w:contextualSpacing/>
        <w:jc w:val="both"/>
        <w:rPr>
          <w:sz w:val="28"/>
        </w:rPr>
      </w:pPr>
      <w:r w:rsidRPr="00DE2992">
        <w:rPr>
          <w:sz w:val="28"/>
        </w:rPr>
        <w:t>Кроме этого можно воспользоваться и другими учебными пособиями, перечень которых приводится в методических рекомендациях по изучению учебной дисциплин</w:t>
      </w:r>
      <w:r w:rsidR="00A60209">
        <w:rPr>
          <w:sz w:val="28"/>
        </w:rPr>
        <w:t>ы «Технология приготовления  блюд диетического питания</w:t>
      </w:r>
      <w:r w:rsidRPr="00DE2992">
        <w:rPr>
          <w:sz w:val="28"/>
        </w:rPr>
        <w:t>». В качестве вспомогательных материалов рекомендуется  использовать опорный конспект лекций, в том числе на электронных носителях по учебной дисциплин</w:t>
      </w:r>
      <w:r w:rsidR="00A60209">
        <w:rPr>
          <w:sz w:val="28"/>
        </w:rPr>
        <w:t>е «Технология приготовления блюд диетического питания</w:t>
      </w:r>
      <w:r w:rsidRPr="00DE2992">
        <w:rPr>
          <w:sz w:val="28"/>
        </w:rPr>
        <w:t>». После повторения каждой из вышеуказанных тем необходимо проверить свои знания, ответив на вопросы для самоконтроля, которые приводятся в методических рекомендациях по изучению учебной дисциплины после каждой темы.</w:t>
      </w:r>
    </w:p>
    <w:p w:rsidR="00200EB9" w:rsidRPr="00DE2992" w:rsidRDefault="00A60209" w:rsidP="00CE004D">
      <w:pPr>
        <w:ind w:firstLine="851"/>
        <w:contextualSpacing/>
        <w:jc w:val="both"/>
        <w:rPr>
          <w:sz w:val="28"/>
        </w:rPr>
      </w:pPr>
      <w:r>
        <w:rPr>
          <w:sz w:val="28"/>
        </w:rPr>
        <w:t>Для решения основных типов задач следует обратиться к практикуму по решению зада</w:t>
      </w:r>
      <w:proofErr w:type="gramStart"/>
      <w:r>
        <w:rPr>
          <w:sz w:val="28"/>
        </w:rPr>
        <w:t>ч(</w:t>
      </w:r>
      <w:proofErr w:type="gramEnd"/>
      <w:r>
        <w:rPr>
          <w:sz w:val="28"/>
        </w:rPr>
        <w:t xml:space="preserve">автор – Будько С.Г.) </w:t>
      </w:r>
    </w:p>
    <w:p w:rsidR="00200EB9" w:rsidRPr="003A0129" w:rsidRDefault="00200EB9" w:rsidP="00CE004D">
      <w:pPr>
        <w:ind w:firstLine="851"/>
        <w:contextualSpacing/>
        <w:jc w:val="both"/>
        <w:rPr>
          <w:sz w:val="28"/>
        </w:rPr>
      </w:pPr>
      <w:r w:rsidRPr="00DE2992">
        <w:rPr>
          <w:sz w:val="28"/>
        </w:rPr>
        <w:t>Экзаменационный билет включает два теоретических вопроса и одно практическое задание.</w:t>
      </w:r>
      <w:r w:rsidR="003A0129">
        <w:rPr>
          <w:sz w:val="28"/>
        </w:rPr>
        <w:t xml:space="preserve"> </w:t>
      </w:r>
      <w:r w:rsidRPr="00DE2992">
        <w:rPr>
          <w:sz w:val="28"/>
        </w:rPr>
        <w:t>Перечень экзаменационных вопросов и примерных практических заданий приводятся ниже в данных методических рекомендациях.</w:t>
      </w:r>
    </w:p>
    <w:p w:rsidR="00A60209" w:rsidRDefault="00A60209" w:rsidP="00CE004D">
      <w:pPr>
        <w:ind w:firstLine="851"/>
        <w:jc w:val="center"/>
        <w:rPr>
          <w:b/>
          <w:kern w:val="2"/>
          <w:sz w:val="28"/>
          <w:szCs w:val="28"/>
        </w:rPr>
      </w:pPr>
    </w:p>
    <w:p w:rsidR="00A60209" w:rsidRDefault="00A60209" w:rsidP="00CE004D">
      <w:pPr>
        <w:ind w:firstLine="851"/>
        <w:jc w:val="center"/>
        <w:rPr>
          <w:b/>
          <w:kern w:val="2"/>
          <w:sz w:val="28"/>
          <w:szCs w:val="28"/>
        </w:rPr>
      </w:pPr>
    </w:p>
    <w:p w:rsidR="00A60209" w:rsidRDefault="00A60209" w:rsidP="000741C7">
      <w:pPr>
        <w:jc w:val="center"/>
        <w:rPr>
          <w:b/>
          <w:kern w:val="2"/>
          <w:sz w:val="28"/>
          <w:szCs w:val="28"/>
        </w:rPr>
      </w:pPr>
    </w:p>
    <w:p w:rsidR="00CE004D" w:rsidRDefault="00CE004D" w:rsidP="000741C7">
      <w:pPr>
        <w:jc w:val="center"/>
        <w:rPr>
          <w:b/>
          <w:kern w:val="2"/>
          <w:sz w:val="28"/>
          <w:szCs w:val="28"/>
        </w:rPr>
      </w:pPr>
    </w:p>
    <w:p w:rsidR="00200EB9" w:rsidRDefault="00200EB9" w:rsidP="000741C7">
      <w:pPr>
        <w:jc w:val="center"/>
        <w:rPr>
          <w:b/>
          <w:kern w:val="2"/>
          <w:sz w:val="28"/>
          <w:szCs w:val="28"/>
        </w:rPr>
      </w:pPr>
      <w:r w:rsidRPr="00D70C54">
        <w:rPr>
          <w:b/>
          <w:kern w:val="2"/>
          <w:sz w:val="28"/>
          <w:szCs w:val="28"/>
        </w:rPr>
        <w:lastRenderedPageBreak/>
        <w:t>Теоретические вопросы</w:t>
      </w:r>
    </w:p>
    <w:p w:rsidR="00A60209" w:rsidRPr="00D70C54" w:rsidRDefault="00A60209" w:rsidP="000741C7">
      <w:pPr>
        <w:jc w:val="center"/>
        <w:rPr>
          <w:b/>
          <w:kern w:val="2"/>
          <w:sz w:val="28"/>
          <w:szCs w:val="28"/>
        </w:rPr>
      </w:pPr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Организация диетического питания </w:t>
      </w:r>
      <w:r>
        <w:rPr>
          <w:rFonts w:ascii="Times New Roman" w:hAnsi="Times New Roman"/>
          <w:kern w:val="28"/>
          <w:sz w:val="28"/>
          <w:szCs w:val="28"/>
        </w:rPr>
        <w:t xml:space="preserve">в государственных организациях здравоохранения,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на </w:t>
      </w:r>
      <w:r>
        <w:rPr>
          <w:rFonts w:ascii="Times New Roman" w:hAnsi="Times New Roman"/>
          <w:kern w:val="28"/>
          <w:sz w:val="28"/>
          <w:szCs w:val="28"/>
        </w:rPr>
        <w:t>Т</w:t>
      </w:r>
      <w:r w:rsidRPr="00183F29">
        <w:rPr>
          <w:rFonts w:ascii="Times New Roman" w:hAnsi="Times New Roman"/>
          <w:kern w:val="28"/>
          <w:sz w:val="28"/>
          <w:szCs w:val="28"/>
        </w:rPr>
        <w:t>ООП</w:t>
      </w:r>
      <w:r>
        <w:rPr>
          <w:rFonts w:ascii="Times New Roman" w:hAnsi="Times New Roman"/>
          <w:kern w:val="28"/>
          <w:sz w:val="28"/>
          <w:szCs w:val="28"/>
        </w:rPr>
        <w:t xml:space="preserve">, по месту работы, учебы и жительства населения.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Санитарно-техническое устройство объектов, требования к оборудованию, таре, инвентарю.</w:t>
      </w:r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Санитарно-гигиенические требования к приемке, хранению продовольственного сырья, пищевых продуктов, требования к кулинарной обработке пищевых продуктов и реализации готовых блюд.</w:t>
      </w:r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Щадящие режимы в диетическом питании: </w:t>
      </w:r>
      <w:proofErr w:type="gramStart"/>
      <w:r>
        <w:rPr>
          <w:rFonts w:ascii="Times New Roman" w:hAnsi="Times New Roman"/>
          <w:kern w:val="28"/>
          <w:sz w:val="28"/>
          <w:szCs w:val="28"/>
        </w:rPr>
        <w:t>механическое</w:t>
      </w:r>
      <w:proofErr w:type="gramEnd"/>
      <w:r>
        <w:rPr>
          <w:rFonts w:ascii="Times New Roman" w:hAnsi="Times New Roman"/>
          <w:kern w:val="28"/>
          <w:sz w:val="28"/>
          <w:szCs w:val="28"/>
        </w:rPr>
        <w:t xml:space="preserve">, химическое, термическое </w:t>
      </w:r>
      <w:proofErr w:type="spellStart"/>
      <w:r>
        <w:rPr>
          <w:rFonts w:ascii="Times New Roman" w:hAnsi="Times New Roman"/>
          <w:kern w:val="28"/>
          <w:sz w:val="28"/>
          <w:szCs w:val="28"/>
        </w:rPr>
        <w:t>щажение</w:t>
      </w:r>
      <w:proofErr w:type="spellEnd"/>
      <w:r>
        <w:rPr>
          <w:rFonts w:ascii="Times New Roman" w:hAnsi="Times New Roman"/>
          <w:kern w:val="28"/>
          <w:sz w:val="28"/>
          <w:szCs w:val="28"/>
        </w:rPr>
        <w:t>.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</w:t>
      </w:r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Задачи лечебного, диетического, лечебно-профилактического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питания. Принципы построения диет.</w:t>
      </w:r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Технологические методы обработки  продовольственного сырья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, обеспечивающие 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>механическое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 xml:space="preserve">, химическое, термическое </w:t>
      </w:r>
      <w:proofErr w:type="spellStart"/>
      <w:r w:rsidRPr="00183F29">
        <w:rPr>
          <w:rFonts w:ascii="Times New Roman" w:hAnsi="Times New Roman"/>
          <w:kern w:val="28"/>
          <w:sz w:val="28"/>
          <w:szCs w:val="28"/>
        </w:rPr>
        <w:t>щажение</w:t>
      </w:r>
      <w:proofErr w:type="spellEnd"/>
      <w:r w:rsidRPr="00183F29">
        <w:rPr>
          <w:rFonts w:ascii="Times New Roman" w:hAnsi="Times New Roman"/>
          <w:kern w:val="28"/>
          <w:sz w:val="28"/>
          <w:szCs w:val="28"/>
        </w:rPr>
        <w:t xml:space="preserve"> желудочно-кишечного тракта.</w:t>
      </w:r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Назначение, характеристика </w:t>
      </w:r>
      <w:r>
        <w:rPr>
          <w:rFonts w:ascii="Times New Roman" w:hAnsi="Times New Roman"/>
          <w:kern w:val="28"/>
          <w:sz w:val="28"/>
          <w:szCs w:val="28"/>
        </w:rPr>
        <w:t xml:space="preserve"> стандартной </w:t>
      </w:r>
      <w:r w:rsidRPr="00183F29">
        <w:rPr>
          <w:rFonts w:ascii="Times New Roman" w:hAnsi="Times New Roman"/>
          <w:kern w:val="28"/>
          <w:sz w:val="28"/>
          <w:szCs w:val="28"/>
        </w:rPr>
        <w:t>диеты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Б. </w:t>
      </w:r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Назначение, характеристика</w:t>
      </w:r>
      <w:r w:rsidRPr="00C97CF1"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kern w:val="28"/>
          <w:sz w:val="28"/>
          <w:szCs w:val="28"/>
        </w:rPr>
        <w:t>стандартной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диеты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П.</w:t>
      </w:r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Назначение, характеристика </w:t>
      </w:r>
      <w:r>
        <w:rPr>
          <w:rFonts w:ascii="Times New Roman" w:hAnsi="Times New Roman"/>
          <w:kern w:val="28"/>
          <w:sz w:val="28"/>
          <w:szCs w:val="28"/>
        </w:rPr>
        <w:t xml:space="preserve">стандартной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диеты 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О.</w:t>
      </w:r>
    </w:p>
    <w:p w:rsidR="00DE2992" w:rsidRPr="00A6020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Назначение, характе</w:t>
      </w:r>
      <w:r w:rsidRPr="00A60209">
        <w:rPr>
          <w:rFonts w:ascii="Times New Roman" w:hAnsi="Times New Roman"/>
          <w:kern w:val="28"/>
          <w:sz w:val="28"/>
          <w:szCs w:val="28"/>
        </w:rPr>
        <w:t>ристика стандартной диеты  Н.</w:t>
      </w:r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>Назначение, характеристика</w:t>
      </w:r>
      <w:r w:rsidRPr="00C97CF1"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kern w:val="28"/>
          <w:sz w:val="28"/>
          <w:szCs w:val="28"/>
        </w:rPr>
        <w:t>стандартной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 диеты 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Н</w:t>
      </w:r>
      <w:proofErr w:type="gramStart"/>
      <w:r w:rsidRPr="00183F29">
        <w:rPr>
          <w:rFonts w:ascii="Times New Roman" w:hAnsi="Times New Roman"/>
          <w:kern w:val="28"/>
          <w:sz w:val="28"/>
          <w:szCs w:val="28"/>
        </w:rPr>
        <w:t>1</w:t>
      </w:r>
      <w:proofErr w:type="gramEnd"/>
      <w:r w:rsidRPr="00183F29">
        <w:rPr>
          <w:rFonts w:ascii="Times New Roman" w:hAnsi="Times New Roman"/>
          <w:kern w:val="28"/>
          <w:sz w:val="28"/>
          <w:szCs w:val="28"/>
        </w:rPr>
        <w:t>.</w:t>
      </w:r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Назначение, характеристика </w:t>
      </w:r>
      <w:r>
        <w:rPr>
          <w:rFonts w:ascii="Times New Roman" w:hAnsi="Times New Roman"/>
          <w:kern w:val="28"/>
          <w:sz w:val="28"/>
          <w:szCs w:val="28"/>
        </w:rPr>
        <w:t xml:space="preserve">стандартной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диеты 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Т</w:t>
      </w:r>
      <w:proofErr w:type="gramStart"/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.</w:t>
      </w:r>
      <w:proofErr w:type="gramEnd"/>
    </w:p>
    <w:p w:rsidR="00DE2992" w:rsidRPr="00183F2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183F29">
        <w:rPr>
          <w:rFonts w:ascii="Times New Roman" w:hAnsi="Times New Roman"/>
          <w:kern w:val="28"/>
          <w:sz w:val="28"/>
          <w:szCs w:val="28"/>
        </w:rPr>
        <w:t xml:space="preserve">Назначение, характеристика </w:t>
      </w:r>
      <w:r>
        <w:rPr>
          <w:rFonts w:ascii="Times New Roman" w:hAnsi="Times New Roman"/>
          <w:kern w:val="28"/>
          <w:sz w:val="28"/>
          <w:szCs w:val="28"/>
        </w:rPr>
        <w:t xml:space="preserve">стандартной </w:t>
      </w:r>
      <w:r w:rsidRPr="00183F29">
        <w:rPr>
          <w:rFonts w:ascii="Times New Roman" w:hAnsi="Times New Roman"/>
          <w:kern w:val="28"/>
          <w:sz w:val="28"/>
          <w:szCs w:val="28"/>
        </w:rPr>
        <w:t xml:space="preserve">диеты 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183F29">
        <w:rPr>
          <w:rFonts w:ascii="Times New Roman" w:hAnsi="Times New Roman"/>
          <w:kern w:val="28"/>
          <w:sz w:val="28"/>
          <w:szCs w:val="28"/>
        </w:rPr>
        <w:t>Д.</w:t>
      </w:r>
    </w:p>
    <w:p w:rsidR="00DE2992" w:rsidRPr="00A60209" w:rsidRDefault="00DE2992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Обогащение рационов стандартных диет дополнительными пищевыми факторами: витаминами, </w:t>
      </w:r>
      <w:proofErr w:type="spellStart"/>
      <w:r>
        <w:rPr>
          <w:rFonts w:ascii="Times New Roman" w:hAnsi="Times New Roman"/>
          <w:kern w:val="28"/>
          <w:sz w:val="28"/>
          <w:szCs w:val="28"/>
        </w:rPr>
        <w:t>липотропными</w:t>
      </w:r>
      <w:proofErr w:type="spellEnd"/>
      <w:r>
        <w:rPr>
          <w:rFonts w:ascii="Times New Roman" w:hAnsi="Times New Roman"/>
          <w:kern w:val="28"/>
          <w:sz w:val="28"/>
          <w:szCs w:val="28"/>
        </w:rPr>
        <w:t xml:space="preserve"> и м</w:t>
      </w:r>
      <w:r w:rsidRPr="00A60209">
        <w:rPr>
          <w:rFonts w:ascii="Times New Roman" w:hAnsi="Times New Roman"/>
          <w:kern w:val="28"/>
          <w:sz w:val="28"/>
          <w:szCs w:val="28"/>
        </w:rPr>
        <w:t>инеральными веществами.</w:t>
      </w:r>
    </w:p>
    <w:p w:rsidR="00200EB9" w:rsidRPr="00DE2992" w:rsidRDefault="00200EB9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rPr>
          <w:rFonts w:eastAsia="Calibri"/>
          <w:b/>
          <w:kern w:val="2"/>
          <w:sz w:val="28"/>
          <w:szCs w:val="28"/>
          <w:lang w:eastAsia="en-US"/>
        </w:rPr>
      </w:pPr>
      <w:r w:rsidRPr="00DE299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Значение супов в диетическо</w:t>
      </w:r>
      <w:r w:rsidR="00DE299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м питании, классификация супов. </w:t>
      </w:r>
      <w:r w:rsidR="00F0642D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  </w:t>
      </w:r>
      <w:r w:rsidRPr="00DE299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Технологический </w:t>
      </w:r>
      <w:r w:rsidR="00F0642D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процесс приготовления бульонов. </w:t>
      </w:r>
      <w:r w:rsidRPr="00DE299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Особенности приготовления и использование вторичного и слабого бульонов</w:t>
      </w:r>
      <w:r w:rsidRPr="00DE2992">
        <w:rPr>
          <w:rFonts w:eastAsia="Calibri"/>
          <w:kern w:val="2"/>
          <w:sz w:val="28"/>
          <w:szCs w:val="28"/>
          <w:lang w:eastAsia="en-US"/>
        </w:rPr>
        <w:t>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Технологический процесс приготовления крупяных и овощных отваров, </w:t>
      </w:r>
      <w:proofErr w:type="spellStart"/>
      <w:r w:rsidRPr="00D70C54">
        <w:rPr>
          <w:rFonts w:eastAsia="Calibri"/>
          <w:kern w:val="2"/>
          <w:sz w:val="28"/>
          <w:szCs w:val="28"/>
          <w:lang w:eastAsia="en-US"/>
        </w:rPr>
        <w:t>льезонов</w:t>
      </w:r>
      <w:proofErr w:type="spellEnd"/>
      <w:r w:rsidRPr="00D70C54">
        <w:rPr>
          <w:rFonts w:eastAsia="Calibri"/>
          <w:kern w:val="2"/>
          <w:sz w:val="28"/>
          <w:szCs w:val="28"/>
          <w:lang w:eastAsia="en-US"/>
        </w:rPr>
        <w:t>. Особенности их использования.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Технологический процесс приготовления заправочных и </w:t>
      </w:r>
      <w:proofErr w:type="spellStart"/>
      <w:r w:rsidRPr="00D70C54">
        <w:rPr>
          <w:rFonts w:eastAsia="Calibri"/>
          <w:kern w:val="2"/>
          <w:sz w:val="28"/>
          <w:szCs w:val="28"/>
          <w:lang w:eastAsia="en-US"/>
        </w:rPr>
        <w:t>пюреобразных</w:t>
      </w:r>
      <w:proofErr w:type="spellEnd"/>
      <w:r w:rsidRPr="00D70C54">
        <w:rPr>
          <w:rFonts w:eastAsia="Calibri"/>
          <w:kern w:val="2"/>
          <w:sz w:val="28"/>
          <w:szCs w:val="28"/>
          <w:lang w:eastAsia="en-US"/>
        </w:rPr>
        <w:t xml:space="preserve"> супов, ассортимент, показатели качества, нормы отпуска,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Технологический процесс приготовления прозрачных, молочных, сладких супов, ассортимент, показатели качества, нормы отпуска,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Значение соусов в диетическом питании. Классификация соусов, особенности подбора соусов к блюдам с учетом требований диетотерапии.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Технологический процесс приготовления молочных, сметанных соусов, соусов на овощных и крупяных отварах.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Технологический процесс приготовления яично-масляных, фруктовых соусов, соусов для холодных блюд.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lastRenderedPageBreak/>
        <w:t xml:space="preserve"> Значение холодных блюд и закусок в диетическом питании. Технологический процесс и отпуск салатов, винегретов, закусок из овощей, бутербродов.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Технологический процесс приготовления и отпуск холодных блюд из рыбы, мяса, птицы.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Значение овощных блюд и гарниров в диетпитании. Технологический процесс приготовления и отпуска блюд из вареных, припущенных, жареных и запеченных овощей.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b/>
          <w:kern w:val="2"/>
          <w:sz w:val="28"/>
          <w:szCs w:val="28"/>
          <w:lang w:eastAsia="en-US"/>
        </w:rPr>
        <w:t xml:space="preserve"> 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Значение блюд и гарниров из круп, бобовых и макаронных изделий в диетпитании. Технологический процесс приготовления каш различной консистенции, изделий из каш, блюд и гарниров из бобовых и макаронных изделий.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Значение рыбных блюд в диетпитании. Кулинарные использование рыбы. Технологический процесс приготовления и отпуска блюд из отваренной и припущенной рыбы.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Технологический процесс приготовления и отпуска блюд из жареной, запеченной рыбы и морепродуктов.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Значение мясных блюд в диетпитании. Технологический процесс приготовления блюд из отварного, припущенного мяса, субпродуктов. Подбор гарниров и соусов.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Технологический процесс приготовления блюд из жареного, запеченного, тушеного мяса. Особенности тепловой обработки в соответствии с требованиями диетотерапии.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b/>
          <w:kern w:val="2"/>
          <w:sz w:val="28"/>
          <w:szCs w:val="28"/>
          <w:lang w:eastAsia="en-US"/>
        </w:rPr>
        <w:t xml:space="preserve"> 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Процессы, происходящие при тепловой обработке мяса. Технологический процесс приготовления и отпуска блюд из рубленого мяса.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b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Значение блюд из птицы в диетпитании. Технологический процесс приготовления и отпуска блюд из отварной, жареной, рубленой птицы. Подбор гарниров и соусов.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Значение блюд из яиц и творога в диетпитании. Технологический процесс приготовления блюд из яиц и творога.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02461">
        <w:rPr>
          <w:rFonts w:eastAsia="Calibri"/>
          <w:kern w:val="2"/>
          <w:sz w:val="28"/>
          <w:szCs w:val="28"/>
          <w:lang w:eastAsia="en-US"/>
        </w:rPr>
        <w:t>диет</w:t>
      </w:r>
      <w:r w:rsidRPr="00D70C54">
        <w:rPr>
          <w:rFonts w:eastAsia="Calibri"/>
          <w:kern w:val="2"/>
          <w:sz w:val="28"/>
          <w:szCs w:val="28"/>
          <w:lang w:eastAsia="en-US"/>
        </w:rPr>
        <w:t>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Значение сладких блюд в диетпитании. Технологический процесс приготовления и отпуск сладких блюд из свежих, консервированных и быстрозамороженных плодов и ягод напитков и настоев.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02461">
        <w:rPr>
          <w:rFonts w:eastAsia="Calibri"/>
          <w:kern w:val="2"/>
          <w:sz w:val="28"/>
          <w:szCs w:val="28"/>
          <w:lang w:eastAsia="en-US"/>
        </w:rPr>
        <w:t>диет</w:t>
      </w:r>
      <w:r w:rsidRPr="00D70C54">
        <w:rPr>
          <w:rFonts w:eastAsia="Calibri"/>
          <w:kern w:val="2"/>
          <w:sz w:val="28"/>
          <w:szCs w:val="28"/>
          <w:lang w:eastAsia="en-US"/>
        </w:rPr>
        <w:t>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Значение </w:t>
      </w:r>
      <w:proofErr w:type="spellStart"/>
      <w:r w:rsidRPr="00D70C54">
        <w:rPr>
          <w:rFonts w:eastAsia="Calibri"/>
          <w:kern w:val="2"/>
          <w:sz w:val="28"/>
          <w:szCs w:val="28"/>
          <w:lang w:eastAsia="en-US"/>
        </w:rPr>
        <w:t>желирован</w:t>
      </w:r>
      <w:r w:rsidR="00423193">
        <w:rPr>
          <w:rFonts w:eastAsia="Calibri"/>
          <w:kern w:val="2"/>
          <w:sz w:val="28"/>
          <w:szCs w:val="28"/>
          <w:lang w:eastAsia="en-US"/>
        </w:rPr>
        <w:t>н</w:t>
      </w:r>
      <w:r w:rsidRPr="00D70C54">
        <w:rPr>
          <w:rFonts w:eastAsia="Calibri"/>
          <w:kern w:val="2"/>
          <w:sz w:val="28"/>
          <w:szCs w:val="28"/>
          <w:lang w:eastAsia="en-US"/>
        </w:rPr>
        <w:t>ых</w:t>
      </w:r>
      <w:proofErr w:type="spellEnd"/>
      <w:r w:rsidRPr="00D70C54">
        <w:rPr>
          <w:rFonts w:eastAsia="Calibri"/>
          <w:kern w:val="2"/>
          <w:sz w:val="28"/>
          <w:szCs w:val="28"/>
          <w:lang w:eastAsia="en-US"/>
        </w:rPr>
        <w:t xml:space="preserve"> сладких блюд в диетпитании.</w:t>
      </w:r>
      <w:r w:rsidR="00423193">
        <w:rPr>
          <w:rFonts w:eastAsia="Calibri"/>
          <w:kern w:val="2"/>
          <w:sz w:val="28"/>
          <w:szCs w:val="28"/>
          <w:lang w:eastAsia="en-US"/>
        </w:rPr>
        <w:t xml:space="preserve"> Технологический процесс приготовления и отпуска </w:t>
      </w:r>
      <w:proofErr w:type="spellStart"/>
      <w:r w:rsidR="00423193">
        <w:rPr>
          <w:rFonts w:eastAsia="Calibri"/>
          <w:kern w:val="2"/>
          <w:sz w:val="28"/>
          <w:szCs w:val="28"/>
          <w:lang w:eastAsia="en-US"/>
        </w:rPr>
        <w:t>желированных</w:t>
      </w:r>
      <w:proofErr w:type="spellEnd"/>
      <w:r w:rsidR="00423193">
        <w:rPr>
          <w:rFonts w:eastAsia="Calibri"/>
          <w:kern w:val="2"/>
          <w:sz w:val="28"/>
          <w:szCs w:val="28"/>
          <w:lang w:eastAsia="en-US"/>
        </w:rPr>
        <w:t xml:space="preserve"> сладких блюд.  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02461">
        <w:rPr>
          <w:rFonts w:eastAsia="Calibri"/>
          <w:kern w:val="2"/>
          <w:sz w:val="28"/>
          <w:szCs w:val="28"/>
          <w:lang w:eastAsia="en-US"/>
        </w:rPr>
        <w:t>диет</w:t>
      </w:r>
      <w:r w:rsidRPr="00D70C54">
        <w:rPr>
          <w:rFonts w:eastAsia="Calibri"/>
          <w:kern w:val="2"/>
          <w:sz w:val="28"/>
          <w:szCs w:val="28"/>
          <w:lang w:eastAsia="en-US"/>
        </w:rPr>
        <w:t>.</w:t>
      </w:r>
    </w:p>
    <w:p w:rsidR="00423193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Значение мучных блюд в диетпитании. Технологический процесс приготовления и отпуск мучных блюд, диетических кляров, мучных изделий из отрубей. 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lastRenderedPageBreak/>
        <w:t xml:space="preserve">Технологический процесс приготовления блюд специального назначения. Ассортимент, использование для </w:t>
      </w:r>
      <w:r w:rsidR="00CF3554">
        <w:rPr>
          <w:kern w:val="28"/>
          <w:sz w:val="28"/>
          <w:szCs w:val="28"/>
        </w:rPr>
        <w:t>стандартных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диет.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Значение «маскированных» блюд. Их лечебная роль, показания к применению.</w:t>
      </w:r>
    </w:p>
    <w:p w:rsidR="00200EB9" w:rsidRPr="00D70C54" w:rsidRDefault="00200EB9" w:rsidP="000741C7">
      <w:pPr>
        <w:pStyle w:val="a3"/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D70C54">
        <w:rPr>
          <w:rFonts w:ascii="Times New Roman" w:hAnsi="Times New Roman"/>
          <w:kern w:val="2"/>
          <w:sz w:val="28"/>
          <w:szCs w:val="28"/>
        </w:rPr>
        <w:t xml:space="preserve"> </w:t>
      </w:r>
      <w:r w:rsidRPr="00D70C54">
        <w:rPr>
          <w:rFonts w:ascii="Times New Roman" w:hAnsi="Times New Roman"/>
          <w:kern w:val="28"/>
          <w:sz w:val="28"/>
          <w:szCs w:val="28"/>
        </w:rPr>
        <w:t xml:space="preserve">Назначение </w:t>
      </w:r>
      <w:proofErr w:type="spellStart"/>
      <w:r w:rsidRPr="00D70C54">
        <w:rPr>
          <w:rFonts w:ascii="Times New Roman" w:hAnsi="Times New Roman"/>
          <w:kern w:val="28"/>
          <w:sz w:val="28"/>
          <w:szCs w:val="28"/>
        </w:rPr>
        <w:t>белипа</w:t>
      </w:r>
      <w:proofErr w:type="spellEnd"/>
      <w:r w:rsidRPr="00D70C54">
        <w:rPr>
          <w:rFonts w:ascii="Times New Roman" w:hAnsi="Times New Roman"/>
          <w:kern w:val="28"/>
          <w:sz w:val="28"/>
          <w:szCs w:val="28"/>
        </w:rPr>
        <w:t>. Его питательная ценность, показания к применению, использование для приготовления блюд.</w:t>
      </w:r>
    </w:p>
    <w:p w:rsidR="00200EB9" w:rsidRPr="00D70C54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«</w:t>
      </w:r>
      <w:proofErr w:type="spellStart"/>
      <w:r w:rsidRPr="00D70C54">
        <w:rPr>
          <w:rFonts w:eastAsia="Calibri"/>
          <w:kern w:val="2"/>
          <w:sz w:val="28"/>
          <w:szCs w:val="28"/>
          <w:lang w:eastAsia="en-US"/>
        </w:rPr>
        <w:t>Поликом</w:t>
      </w:r>
      <w:proofErr w:type="spellEnd"/>
      <w:r w:rsidRPr="00D70C54">
        <w:rPr>
          <w:rFonts w:eastAsia="Calibri"/>
          <w:kern w:val="2"/>
          <w:sz w:val="28"/>
          <w:szCs w:val="28"/>
          <w:lang w:eastAsia="en-US"/>
        </w:rPr>
        <w:t>» и его лечебное значение, использование в приготовлении блюд.</w:t>
      </w:r>
    </w:p>
    <w:p w:rsidR="00B02461" w:rsidRDefault="00200EB9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Гематоген, его лечебное назначение, использование в приготовлении блюд.</w:t>
      </w:r>
    </w:p>
    <w:p w:rsidR="00200EB9" w:rsidRPr="00B02461" w:rsidRDefault="003E2ADB" w:rsidP="000741C7">
      <w:pPr>
        <w:numPr>
          <w:ilvl w:val="0"/>
          <w:numId w:val="25"/>
        </w:numPr>
        <w:tabs>
          <w:tab w:val="left" w:pos="709"/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proofErr w:type="gramStart"/>
      <w:r w:rsidRPr="00B02461">
        <w:rPr>
          <w:rFonts w:eastAsia="Calibri"/>
          <w:kern w:val="2"/>
          <w:sz w:val="28"/>
          <w:szCs w:val="28"/>
          <w:lang w:eastAsia="en-US"/>
        </w:rPr>
        <w:t>Значение в диетическом питании проростков свежих пшеницы и бобов маша</w:t>
      </w:r>
      <w:proofErr w:type="gramEnd"/>
      <w:r w:rsidRPr="00B02461">
        <w:rPr>
          <w:rFonts w:eastAsia="Calibri"/>
          <w:kern w:val="2"/>
          <w:sz w:val="28"/>
          <w:szCs w:val="28"/>
          <w:lang w:eastAsia="en-US"/>
        </w:rPr>
        <w:t>, особенности использования проростков свежих пшеницы и бобов маша при приготовлении салатов.</w:t>
      </w:r>
    </w:p>
    <w:p w:rsidR="00200EB9" w:rsidRPr="00D70C54" w:rsidRDefault="00200EB9" w:rsidP="000741C7">
      <w:pPr>
        <w:tabs>
          <w:tab w:val="left" w:pos="709"/>
          <w:tab w:val="left" w:pos="1276"/>
          <w:tab w:val="left" w:pos="9355"/>
        </w:tabs>
        <w:jc w:val="both"/>
        <w:rPr>
          <w:rFonts w:eastAsia="SimSun"/>
          <w:kern w:val="2"/>
          <w:sz w:val="28"/>
          <w:szCs w:val="28"/>
          <w:lang w:eastAsia="zh-CN"/>
        </w:rPr>
      </w:pPr>
    </w:p>
    <w:p w:rsidR="00200EB9" w:rsidRPr="00D70C54" w:rsidRDefault="00200EB9" w:rsidP="000741C7">
      <w:pPr>
        <w:tabs>
          <w:tab w:val="left" w:pos="709"/>
          <w:tab w:val="left" w:pos="1276"/>
          <w:tab w:val="left" w:pos="9355"/>
        </w:tabs>
        <w:jc w:val="both"/>
        <w:rPr>
          <w:rFonts w:eastAsia="SimSun"/>
          <w:kern w:val="2"/>
          <w:sz w:val="28"/>
          <w:szCs w:val="28"/>
          <w:lang w:eastAsia="zh-CN"/>
        </w:rPr>
      </w:pPr>
    </w:p>
    <w:p w:rsidR="00200EB9" w:rsidRPr="00D70C54" w:rsidRDefault="00200EB9" w:rsidP="000741C7">
      <w:pPr>
        <w:tabs>
          <w:tab w:val="left" w:pos="709"/>
          <w:tab w:val="left" w:pos="1276"/>
          <w:tab w:val="left" w:pos="9355"/>
        </w:tabs>
        <w:jc w:val="center"/>
        <w:rPr>
          <w:rFonts w:eastAsia="SimSun"/>
          <w:b/>
          <w:kern w:val="2"/>
          <w:sz w:val="28"/>
          <w:szCs w:val="28"/>
          <w:lang w:eastAsia="zh-CN"/>
        </w:rPr>
      </w:pPr>
      <w:r w:rsidRPr="00D70C54">
        <w:rPr>
          <w:rFonts w:eastAsia="SimSun"/>
          <w:b/>
          <w:kern w:val="2"/>
          <w:sz w:val="28"/>
          <w:szCs w:val="28"/>
          <w:lang w:eastAsia="zh-CN"/>
        </w:rPr>
        <w:t>Практические задания</w:t>
      </w:r>
    </w:p>
    <w:p w:rsidR="00200EB9" w:rsidRPr="00D70C54" w:rsidRDefault="00200EB9" w:rsidP="000741C7">
      <w:pPr>
        <w:tabs>
          <w:tab w:val="left" w:pos="709"/>
          <w:tab w:val="left" w:pos="1276"/>
          <w:tab w:val="left" w:pos="9355"/>
        </w:tabs>
        <w:jc w:val="center"/>
        <w:rPr>
          <w:rFonts w:eastAsia="SimSun"/>
          <w:kern w:val="2"/>
          <w:sz w:val="28"/>
          <w:szCs w:val="28"/>
          <w:lang w:eastAsia="zh-CN"/>
        </w:rPr>
      </w:pP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</w:t>
      </w:r>
      <w:r w:rsidR="00CE1D46">
        <w:rPr>
          <w:rFonts w:eastAsia="Calibri"/>
          <w:kern w:val="2"/>
          <w:sz w:val="28"/>
          <w:szCs w:val="28"/>
          <w:lang w:eastAsia="en-US"/>
        </w:rPr>
        <w:t xml:space="preserve">ых продуктов для приготовления </w:t>
      </w:r>
      <w:r w:rsidRPr="00D70C54">
        <w:rPr>
          <w:rFonts w:eastAsia="Calibri"/>
          <w:kern w:val="2"/>
          <w:sz w:val="28"/>
          <w:szCs w:val="28"/>
          <w:lang w:eastAsia="en-US"/>
        </w:rPr>
        <w:t>50 порций супа молочного с рисом (В- 400г)</w:t>
      </w:r>
      <w:proofErr w:type="gramStart"/>
      <w:r w:rsidRPr="00D70C54">
        <w:rPr>
          <w:rFonts w:eastAsia="Calibri"/>
          <w:kern w:val="2"/>
          <w:sz w:val="28"/>
          <w:szCs w:val="28"/>
          <w:lang w:eastAsia="en-US"/>
        </w:rPr>
        <w:t xml:space="preserve"> ,</w:t>
      </w:r>
      <w:proofErr w:type="gramEnd"/>
      <w:r w:rsidRPr="00D70C54">
        <w:rPr>
          <w:rFonts w:eastAsia="Calibri"/>
          <w:kern w:val="2"/>
          <w:sz w:val="28"/>
          <w:szCs w:val="28"/>
          <w:lang w:eastAsia="en-US"/>
        </w:rPr>
        <w:t xml:space="preserve"> если вместо молока цельного использовать молоко сухое цельное.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 Рассчитать количество продовольственного сырья и пищевы</w:t>
      </w:r>
      <w:r w:rsidR="00CE1D46">
        <w:rPr>
          <w:rFonts w:eastAsia="Calibri"/>
          <w:kern w:val="2"/>
          <w:sz w:val="28"/>
          <w:szCs w:val="28"/>
          <w:lang w:eastAsia="en-US"/>
        </w:rPr>
        <w:t>х продуктов для приготовления 11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0 порций супа картофельного с мясными фрикадельками (В- 250г), если вместо масла сливочного использовать масло крестьянское.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пищевы</w:t>
      </w:r>
      <w:r w:rsidR="00CE1D46">
        <w:rPr>
          <w:rFonts w:eastAsia="Calibri"/>
          <w:kern w:val="2"/>
          <w:sz w:val="28"/>
          <w:szCs w:val="28"/>
          <w:lang w:eastAsia="en-US"/>
        </w:rPr>
        <w:t>х продуктов для приготовления 6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0 порций супа-крема из разных овощей  (В- 300г), если вместо горошка зеленого консервированного использовать горох овощной свежий (лопатка).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</w:t>
      </w:r>
      <w:r w:rsidR="00CE1D46">
        <w:rPr>
          <w:rFonts w:eastAsia="Calibri"/>
          <w:kern w:val="2"/>
          <w:sz w:val="28"/>
          <w:szCs w:val="28"/>
          <w:lang w:eastAsia="en-US"/>
        </w:rPr>
        <w:t xml:space="preserve">ых продуктов для приготовления 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80 порций щей зеленых с яйцом  (В- 250г), если вместо шпината свежего использовать пюре из щавеля консервированное.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</w:t>
      </w:r>
      <w:r w:rsidR="00CE1D46">
        <w:rPr>
          <w:rFonts w:eastAsia="Calibri"/>
          <w:kern w:val="2"/>
          <w:sz w:val="28"/>
          <w:szCs w:val="28"/>
          <w:lang w:eastAsia="en-US"/>
        </w:rPr>
        <w:t xml:space="preserve">ых продуктов для приготовления 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30 порций свекольника холодного (В- 500г), если вместо свеклы свежей  использовать свеклу гарнирную консервированную. 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Рассчитать количество продовольственного сырья и пищевых продуктов для приготовления  </w:t>
      </w:r>
      <w:r w:rsidR="00CE1D46">
        <w:rPr>
          <w:rFonts w:eastAsia="Calibri"/>
          <w:kern w:val="2"/>
          <w:sz w:val="28"/>
          <w:szCs w:val="28"/>
          <w:lang w:eastAsia="en-US"/>
        </w:rPr>
        <w:t>1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75 порций картофеля в молоке, если вместо молока цельного использовать молоко сухое обезжиренное.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Рассчитать количество продовольственного сырья и пищевых продуктов для приготовления 120 порций суфле из моркови с творогом, если вместо  яиц использовать меланж.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</w:t>
      </w:r>
      <w:r w:rsidR="00CE1D46">
        <w:rPr>
          <w:rFonts w:eastAsia="Calibri"/>
          <w:kern w:val="2"/>
          <w:sz w:val="28"/>
          <w:szCs w:val="28"/>
          <w:lang w:eastAsia="en-US"/>
        </w:rPr>
        <w:t>ых продуктов для приготовления 85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порций массы творожной с изюмом сладкой (В- 150г), если вместо ванилина  использовать сахар ванильный.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пищевых</w:t>
      </w:r>
      <w:r w:rsidR="00CE1D46">
        <w:rPr>
          <w:rFonts w:eastAsia="Calibri"/>
          <w:kern w:val="2"/>
          <w:sz w:val="28"/>
          <w:szCs w:val="28"/>
          <w:lang w:eastAsia="en-US"/>
        </w:rPr>
        <w:t xml:space="preserve"> продуктов для приготовления 20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порций каши вязкой с тыквой, если вместо молока цельного использовать сливки сухие.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lastRenderedPageBreak/>
        <w:t xml:space="preserve">Рассчитать количество продовольственного сырья и пищевых продуктов для приготовления 130 порций мяса в кисло-сладком соусе, если вместо томатного пюре использовать томатную пасту с содержанием сухих веществ 25%.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пищевы</w:t>
      </w:r>
      <w:r w:rsidR="00CE1D46">
        <w:rPr>
          <w:rFonts w:eastAsia="Calibri"/>
          <w:kern w:val="2"/>
          <w:sz w:val="28"/>
          <w:szCs w:val="28"/>
          <w:lang w:eastAsia="en-US"/>
        </w:rPr>
        <w:t>х продуктов для приготовления 20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0 порций плова, если вместо томатного пюре  использовать томатную пасту с содержанием сухих веществ 40%.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пищевы</w:t>
      </w:r>
      <w:r w:rsidR="00CE1D46">
        <w:rPr>
          <w:rFonts w:eastAsia="Calibri"/>
          <w:kern w:val="2"/>
          <w:sz w:val="28"/>
          <w:szCs w:val="28"/>
          <w:lang w:eastAsia="en-US"/>
        </w:rPr>
        <w:t>х продуктов для приготовления 15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0 порций соуса  молочного сладкого (В- 50г), если вместо молока цельного использовать молоко сухое цельное.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пищевых</w:t>
      </w:r>
      <w:r w:rsidR="00CE1D46">
        <w:rPr>
          <w:rFonts w:eastAsia="Calibri"/>
          <w:kern w:val="2"/>
          <w:sz w:val="28"/>
          <w:szCs w:val="28"/>
          <w:lang w:eastAsia="en-US"/>
        </w:rPr>
        <w:t xml:space="preserve"> продуктов для приготовления 40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порций компота из земляники, если вместо сахара использовать ксилит.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Рассчитать количество продовольственного сырья и пищевых продуктов для приготовления </w:t>
      </w:r>
      <w:r w:rsidR="00CE1D46">
        <w:rPr>
          <w:rFonts w:eastAsia="Calibri"/>
          <w:kern w:val="2"/>
          <w:sz w:val="28"/>
          <w:szCs w:val="28"/>
          <w:lang w:eastAsia="en-US"/>
        </w:rPr>
        <w:t>1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85 порций киселя молочного густого (В- 150г), если вместо крахмала картофельного использовать крахмал кукурузный.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Рассчитать количество продовольственного сырья и пищевых продуктов для приготовления 125 порций желе из лимонов (В- 100г), если вместо желатина использовать </w:t>
      </w:r>
      <w:proofErr w:type="spellStart"/>
      <w:r w:rsidRPr="00D70C54">
        <w:rPr>
          <w:rFonts w:eastAsia="Calibri"/>
          <w:kern w:val="2"/>
          <w:sz w:val="28"/>
          <w:szCs w:val="28"/>
          <w:lang w:eastAsia="en-US"/>
        </w:rPr>
        <w:t>агароид</w:t>
      </w:r>
      <w:proofErr w:type="spellEnd"/>
      <w:r w:rsidRPr="00D70C54">
        <w:rPr>
          <w:rFonts w:eastAsia="Calibri"/>
          <w:kern w:val="2"/>
          <w:sz w:val="28"/>
          <w:szCs w:val="28"/>
          <w:lang w:eastAsia="en-US"/>
        </w:rPr>
        <w:t xml:space="preserve">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пищевы</w:t>
      </w:r>
      <w:r w:rsidR="00CE1D46">
        <w:rPr>
          <w:rFonts w:eastAsia="Calibri"/>
          <w:kern w:val="2"/>
          <w:sz w:val="28"/>
          <w:szCs w:val="28"/>
          <w:lang w:eastAsia="en-US"/>
        </w:rPr>
        <w:t>х продуктов для приготовления 78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 порций крема ванильного (В- 150г), если вместо желатина использовать </w:t>
      </w:r>
      <w:proofErr w:type="spellStart"/>
      <w:r w:rsidRPr="00D70C54">
        <w:rPr>
          <w:rFonts w:eastAsia="Calibri"/>
          <w:kern w:val="2"/>
          <w:sz w:val="28"/>
          <w:szCs w:val="28"/>
          <w:lang w:eastAsia="en-US"/>
        </w:rPr>
        <w:t>агароид</w:t>
      </w:r>
      <w:proofErr w:type="spellEnd"/>
      <w:r w:rsidRPr="00D70C54">
        <w:rPr>
          <w:rFonts w:eastAsia="Calibri"/>
          <w:kern w:val="2"/>
          <w:sz w:val="28"/>
          <w:szCs w:val="28"/>
          <w:lang w:eastAsia="en-US"/>
        </w:rPr>
        <w:t xml:space="preserve">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>Рассчитать количество продовольственного сырья и пищевых продуктов для</w:t>
      </w:r>
      <w:r w:rsidR="00F35106">
        <w:rPr>
          <w:rFonts w:eastAsia="Calibri"/>
          <w:kern w:val="2"/>
          <w:sz w:val="28"/>
          <w:szCs w:val="28"/>
          <w:lang w:eastAsia="en-US"/>
        </w:rPr>
        <w:t xml:space="preserve"> приготовления 14</w:t>
      </w:r>
      <w:r w:rsidRPr="00D70C54">
        <w:rPr>
          <w:rFonts w:eastAsia="Calibri"/>
          <w:kern w:val="2"/>
          <w:sz w:val="28"/>
          <w:szCs w:val="28"/>
          <w:lang w:eastAsia="en-US"/>
        </w:rPr>
        <w:t xml:space="preserve">0 порций мусса земляничного (В- 100г), если вместо сахара использовать мед натуральный.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Рассчитать количество продовольственного сырья и пищевых продуктов для приготовления 200 порций пюре из свеклы(1 вар) (В- 150г), если вместо свеклы свежей использовать свеклу гарнирную консервированную.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Calibri"/>
          <w:kern w:val="2"/>
          <w:sz w:val="28"/>
          <w:szCs w:val="28"/>
          <w:lang w:eastAsia="en-US"/>
        </w:rPr>
        <w:t xml:space="preserve">Рассчитать количество продовольственного сырья и пищевых продуктов для приготовления 75 порций суфле из зеленого горошка, если вместо зеленого горошка консервированного использовать фасоль овощную свежую (лопатка).      </w:t>
      </w:r>
    </w:p>
    <w:p w:rsidR="00200EB9" w:rsidRPr="00D70C54" w:rsidRDefault="00200EB9" w:rsidP="000741C7">
      <w:pPr>
        <w:numPr>
          <w:ilvl w:val="0"/>
          <w:numId w:val="21"/>
        </w:numPr>
        <w:tabs>
          <w:tab w:val="left" w:pos="1276"/>
          <w:tab w:val="left" w:pos="9355"/>
        </w:tabs>
        <w:ind w:left="0" w:firstLine="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D70C54">
        <w:rPr>
          <w:rFonts w:eastAsia="SimSun"/>
          <w:kern w:val="2"/>
          <w:sz w:val="28"/>
          <w:szCs w:val="28"/>
          <w:lang w:eastAsia="zh-CN"/>
        </w:rPr>
        <w:t>Рассчитать количество продовольственного сырья и пищевы</w:t>
      </w:r>
      <w:r w:rsidR="00F35106">
        <w:rPr>
          <w:rFonts w:eastAsia="SimSun"/>
          <w:kern w:val="2"/>
          <w:sz w:val="28"/>
          <w:szCs w:val="28"/>
          <w:lang w:eastAsia="zh-CN"/>
        </w:rPr>
        <w:t>х продуктов для приготовления 3</w:t>
      </w:r>
      <w:r w:rsidRPr="00D70C54">
        <w:rPr>
          <w:rFonts w:eastAsia="SimSun"/>
          <w:kern w:val="2"/>
          <w:sz w:val="28"/>
          <w:szCs w:val="28"/>
          <w:lang w:eastAsia="zh-CN"/>
        </w:rPr>
        <w:t xml:space="preserve">0 порций пудинга из тыквы и яблок с </w:t>
      </w:r>
      <w:r w:rsidR="00B02461">
        <w:rPr>
          <w:rFonts w:eastAsia="SimSun"/>
          <w:kern w:val="2"/>
          <w:sz w:val="28"/>
          <w:szCs w:val="28"/>
          <w:lang w:eastAsia="zh-CN"/>
        </w:rPr>
        <w:t>творогом,</w:t>
      </w:r>
      <w:r w:rsidRPr="00D70C54">
        <w:rPr>
          <w:rFonts w:eastAsia="SimSun"/>
          <w:kern w:val="2"/>
          <w:sz w:val="28"/>
          <w:szCs w:val="28"/>
          <w:lang w:eastAsia="zh-CN"/>
        </w:rPr>
        <w:t xml:space="preserve"> если вместо молока цельного использовать молоко сухое цельное.</w:t>
      </w:r>
    </w:p>
    <w:p w:rsidR="00200EB9" w:rsidRPr="003D3509" w:rsidRDefault="00200EB9" w:rsidP="000741C7">
      <w:pPr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rPr>
          <w:sz w:val="28"/>
          <w:szCs w:val="28"/>
          <w:highlight w:val="yellow"/>
        </w:rPr>
      </w:pPr>
    </w:p>
    <w:p w:rsidR="00200EB9" w:rsidRPr="003D3509" w:rsidRDefault="00200EB9" w:rsidP="000741C7">
      <w:pPr>
        <w:rPr>
          <w:sz w:val="28"/>
          <w:szCs w:val="28"/>
          <w:highlight w:val="yellow"/>
        </w:rPr>
      </w:pPr>
    </w:p>
    <w:p w:rsidR="007E21E2" w:rsidRDefault="007E21E2" w:rsidP="000741C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E004D" w:rsidRDefault="00CE004D" w:rsidP="000741C7">
      <w:pPr>
        <w:rPr>
          <w:sz w:val="28"/>
          <w:szCs w:val="28"/>
        </w:rPr>
      </w:pPr>
    </w:p>
    <w:p w:rsidR="00CE004D" w:rsidRDefault="00CE004D" w:rsidP="000741C7">
      <w:pPr>
        <w:rPr>
          <w:sz w:val="28"/>
          <w:szCs w:val="28"/>
        </w:rPr>
      </w:pPr>
    </w:p>
    <w:p w:rsidR="00CE004D" w:rsidRDefault="00CE004D" w:rsidP="000741C7">
      <w:pPr>
        <w:rPr>
          <w:sz w:val="28"/>
          <w:szCs w:val="28"/>
        </w:rPr>
      </w:pPr>
    </w:p>
    <w:p w:rsidR="00CE004D" w:rsidRDefault="00CE004D" w:rsidP="000741C7">
      <w:pPr>
        <w:rPr>
          <w:sz w:val="28"/>
          <w:szCs w:val="28"/>
        </w:rPr>
      </w:pPr>
    </w:p>
    <w:p w:rsidR="00CE004D" w:rsidRDefault="00CE004D" w:rsidP="000741C7">
      <w:pPr>
        <w:rPr>
          <w:sz w:val="28"/>
          <w:szCs w:val="28"/>
        </w:rPr>
      </w:pPr>
    </w:p>
    <w:p w:rsidR="00CE004D" w:rsidRDefault="00CE004D" w:rsidP="000741C7">
      <w:pPr>
        <w:rPr>
          <w:sz w:val="28"/>
          <w:szCs w:val="28"/>
        </w:rPr>
      </w:pPr>
    </w:p>
    <w:p w:rsidR="00200EB9" w:rsidRPr="00A60209" w:rsidRDefault="00200EB9" w:rsidP="000741C7">
      <w:pPr>
        <w:jc w:val="right"/>
        <w:rPr>
          <w:sz w:val="28"/>
          <w:szCs w:val="28"/>
        </w:rPr>
      </w:pPr>
      <w:r w:rsidRPr="00A60209">
        <w:rPr>
          <w:sz w:val="28"/>
          <w:szCs w:val="28"/>
        </w:rPr>
        <w:lastRenderedPageBreak/>
        <w:t xml:space="preserve">                                                                                          Приложение</w:t>
      </w:r>
      <w:proofErr w:type="gramStart"/>
      <w:r w:rsidRPr="00A60209">
        <w:rPr>
          <w:sz w:val="28"/>
          <w:szCs w:val="28"/>
        </w:rPr>
        <w:t xml:space="preserve"> А</w:t>
      </w:r>
      <w:proofErr w:type="gramEnd"/>
    </w:p>
    <w:p w:rsidR="00200EB9" w:rsidRPr="00A60209" w:rsidRDefault="00200EB9" w:rsidP="000741C7">
      <w:pPr>
        <w:jc w:val="center"/>
        <w:rPr>
          <w:i/>
          <w:sz w:val="28"/>
          <w:szCs w:val="28"/>
        </w:rPr>
      </w:pPr>
    </w:p>
    <w:p w:rsidR="00200EB9" w:rsidRPr="00A60209" w:rsidRDefault="00200EB9" w:rsidP="000741C7">
      <w:pPr>
        <w:jc w:val="center"/>
        <w:rPr>
          <w:sz w:val="28"/>
          <w:szCs w:val="28"/>
        </w:rPr>
      </w:pPr>
      <w:r w:rsidRPr="00A60209">
        <w:rPr>
          <w:sz w:val="28"/>
          <w:szCs w:val="28"/>
        </w:rPr>
        <w:t xml:space="preserve">Примерный перечень лабораторных работ по </w:t>
      </w:r>
      <w:r w:rsidR="00A2170D">
        <w:rPr>
          <w:sz w:val="28"/>
          <w:szCs w:val="28"/>
        </w:rPr>
        <w:t xml:space="preserve">учебной дисциплине  «Технология приготовления блюд диетического питания» </w:t>
      </w:r>
    </w:p>
    <w:p w:rsidR="00200EB9" w:rsidRPr="00A60209" w:rsidRDefault="00200EB9" w:rsidP="000741C7">
      <w:pPr>
        <w:jc w:val="center"/>
        <w:rPr>
          <w:sz w:val="28"/>
          <w:szCs w:val="28"/>
        </w:rPr>
      </w:pPr>
      <w:r w:rsidRPr="00A60209">
        <w:rPr>
          <w:sz w:val="28"/>
          <w:szCs w:val="28"/>
        </w:rPr>
        <w:t xml:space="preserve"> </w:t>
      </w:r>
      <w:r w:rsidR="00A2170D">
        <w:rPr>
          <w:sz w:val="28"/>
          <w:szCs w:val="28"/>
        </w:rPr>
        <w:t>д</w:t>
      </w:r>
      <w:r w:rsidRPr="00A60209">
        <w:rPr>
          <w:sz w:val="28"/>
          <w:szCs w:val="28"/>
        </w:rPr>
        <w:t>ля</w:t>
      </w:r>
      <w:r w:rsidR="00A2170D">
        <w:rPr>
          <w:sz w:val="28"/>
          <w:szCs w:val="28"/>
        </w:rPr>
        <w:t xml:space="preserve"> учащ</w:t>
      </w:r>
      <w:r w:rsidR="007E21E2">
        <w:rPr>
          <w:sz w:val="28"/>
          <w:szCs w:val="28"/>
        </w:rPr>
        <w:t>и</w:t>
      </w:r>
      <w:r w:rsidR="00A2170D">
        <w:rPr>
          <w:sz w:val="28"/>
          <w:szCs w:val="28"/>
        </w:rPr>
        <w:t>хся</w:t>
      </w:r>
      <w:r w:rsidRPr="00A60209">
        <w:rPr>
          <w:sz w:val="28"/>
          <w:szCs w:val="28"/>
        </w:rPr>
        <w:t xml:space="preserve"> 3 курса заочного отделения</w:t>
      </w:r>
    </w:p>
    <w:p w:rsidR="00200EB9" w:rsidRPr="00A60209" w:rsidRDefault="00200EB9" w:rsidP="000741C7">
      <w:pPr>
        <w:jc w:val="both"/>
        <w:rPr>
          <w:sz w:val="28"/>
          <w:szCs w:val="28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1617"/>
        <w:gridCol w:w="6554"/>
      </w:tblGrid>
      <w:tr w:rsidR="00200EB9" w:rsidRPr="00A60209" w:rsidTr="00213D8A">
        <w:trPr>
          <w:trHeight w:val="954"/>
        </w:trPr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200EB9" w:rsidRPr="00A60209" w:rsidRDefault="00200EB9" w:rsidP="000741C7">
            <w:pPr>
              <w:jc w:val="center"/>
              <w:rPr>
                <w:sz w:val="28"/>
                <w:szCs w:val="28"/>
              </w:rPr>
            </w:pPr>
            <w:r w:rsidRPr="00A60209">
              <w:rPr>
                <w:sz w:val="28"/>
                <w:szCs w:val="28"/>
              </w:rPr>
              <w:t>№ темы, заняти</w:t>
            </w:r>
            <w:r w:rsidR="00A2170D">
              <w:rPr>
                <w:sz w:val="28"/>
                <w:szCs w:val="28"/>
              </w:rPr>
              <w:t xml:space="preserve">я. 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center"/>
          </w:tcPr>
          <w:p w:rsidR="00200EB9" w:rsidRPr="00A60209" w:rsidRDefault="00200EB9" w:rsidP="000741C7">
            <w:pPr>
              <w:jc w:val="center"/>
              <w:rPr>
                <w:sz w:val="28"/>
                <w:szCs w:val="28"/>
              </w:rPr>
            </w:pPr>
            <w:r w:rsidRPr="00A60209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6554" w:type="dxa"/>
            <w:tcBorders>
              <w:bottom w:val="single" w:sz="4" w:space="0" w:color="auto"/>
            </w:tcBorders>
            <w:vAlign w:val="center"/>
          </w:tcPr>
          <w:p w:rsidR="00200EB9" w:rsidRPr="00A60209" w:rsidRDefault="00200EB9" w:rsidP="000741C7">
            <w:pPr>
              <w:jc w:val="center"/>
              <w:rPr>
                <w:sz w:val="28"/>
                <w:szCs w:val="28"/>
              </w:rPr>
            </w:pPr>
            <w:r w:rsidRPr="00A60209">
              <w:rPr>
                <w:sz w:val="28"/>
                <w:szCs w:val="28"/>
              </w:rPr>
              <w:t>Содержание лабораторной работы</w:t>
            </w:r>
          </w:p>
        </w:tc>
      </w:tr>
      <w:tr w:rsidR="00200EB9" w:rsidRPr="00A60209" w:rsidTr="00213D8A">
        <w:trPr>
          <w:trHeight w:val="3217"/>
        </w:trPr>
        <w:tc>
          <w:tcPr>
            <w:tcW w:w="2203" w:type="dxa"/>
            <w:tcBorders>
              <w:bottom w:val="nil"/>
            </w:tcBorders>
          </w:tcPr>
          <w:p w:rsidR="00200EB9" w:rsidRPr="00A60209" w:rsidRDefault="00A2170D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2.4, 2.5, 2.6</w:t>
            </w: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  <w:r w:rsidRPr="00A60209">
              <w:rPr>
                <w:sz w:val="28"/>
                <w:szCs w:val="28"/>
              </w:rPr>
              <w:t>Занятие № 1</w:t>
            </w: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nil"/>
            </w:tcBorders>
          </w:tcPr>
          <w:p w:rsidR="00200EB9" w:rsidRPr="00A60209" w:rsidRDefault="00200EB9" w:rsidP="000741C7">
            <w:pPr>
              <w:jc w:val="center"/>
              <w:rPr>
                <w:sz w:val="28"/>
                <w:szCs w:val="28"/>
              </w:rPr>
            </w:pPr>
          </w:p>
          <w:p w:rsidR="00A2170D" w:rsidRDefault="00A2170D" w:rsidP="000741C7">
            <w:pPr>
              <w:tabs>
                <w:tab w:val="left" w:pos="519"/>
                <w:tab w:val="center" w:pos="7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A2170D" w:rsidRDefault="00A2170D" w:rsidP="000741C7">
            <w:pPr>
              <w:tabs>
                <w:tab w:val="left" w:pos="519"/>
                <w:tab w:val="center" w:pos="700"/>
              </w:tabs>
              <w:rPr>
                <w:sz w:val="28"/>
                <w:szCs w:val="28"/>
              </w:rPr>
            </w:pPr>
          </w:p>
          <w:p w:rsidR="00200EB9" w:rsidRPr="00A60209" w:rsidRDefault="00200EB9" w:rsidP="000741C7">
            <w:pPr>
              <w:tabs>
                <w:tab w:val="left" w:pos="519"/>
                <w:tab w:val="center" w:pos="700"/>
              </w:tabs>
              <w:jc w:val="center"/>
              <w:rPr>
                <w:sz w:val="28"/>
                <w:szCs w:val="28"/>
              </w:rPr>
            </w:pPr>
            <w:r w:rsidRPr="00A60209">
              <w:rPr>
                <w:sz w:val="28"/>
                <w:szCs w:val="28"/>
              </w:rPr>
              <w:t>4</w:t>
            </w:r>
          </w:p>
        </w:tc>
        <w:tc>
          <w:tcPr>
            <w:tcW w:w="6554" w:type="dxa"/>
            <w:tcBorders>
              <w:bottom w:val="nil"/>
            </w:tcBorders>
          </w:tcPr>
          <w:p w:rsidR="00200EB9" w:rsidRPr="00A60209" w:rsidRDefault="00200EB9" w:rsidP="000741C7">
            <w:pPr>
              <w:jc w:val="both"/>
              <w:rPr>
                <w:b/>
                <w:sz w:val="28"/>
                <w:szCs w:val="28"/>
              </w:rPr>
            </w:pPr>
            <w:r w:rsidRPr="00A60209">
              <w:rPr>
                <w:b/>
                <w:sz w:val="28"/>
                <w:szCs w:val="28"/>
              </w:rPr>
              <w:t xml:space="preserve">Тема: </w:t>
            </w:r>
          </w:p>
          <w:p w:rsidR="00200EB9" w:rsidRPr="00A60209" w:rsidRDefault="00A2170D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технологического процесса приготовления и отпуска холодных блюд и закусок, блюд и гарниров из картофеля и овощей, круп, бобовых и макаронных изделий. Оценка качества, составление технологических карт</w:t>
            </w:r>
          </w:p>
          <w:p w:rsidR="00200EB9" w:rsidRPr="00A60209" w:rsidRDefault="00200EB9" w:rsidP="000741C7">
            <w:pPr>
              <w:jc w:val="both"/>
              <w:rPr>
                <w:b/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both"/>
              <w:rPr>
                <w:b/>
                <w:sz w:val="28"/>
                <w:szCs w:val="28"/>
              </w:rPr>
            </w:pPr>
            <w:r w:rsidRPr="00A60209">
              <w:rPr>
                <w:b/>
                <w:sz w:val="28"/>
                <w:szCs w:val="28"/>
              </w:rPr>
              <w:t>Задание:</w:t>
            </w:r>
          </w:p>
          <w:p w:rsidR="00200EB9" w:rsidRPr="00A60209" w:rsidRDefault="006C552B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Салат </w:t>
            </w:r>
            <w:proofErr w:type="spellStart"/>
            <w:r>
              <w:rPr>
                <w:sz w:val="28"/>
                <w:szCs w:val="28"/>
              </w:rPr>
              <w:t>по-солигорски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рец</w:t>
            </w:r>
            <w:proofErr w:type="spellEnd"/>
            <w:r>
              <w:rPr>
                <w:sz w:val="28"/>
                <w:szCs w:val="28"/>
              </w:rPr>
              <w:t>. 49, В = 150 г</w:t>
            </w:r>
          </w:p>
          <w:p w:rsidR="00200EB9" w:rsidRPr="00A60209" w:rsidRDefault="006C552B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Паштет рыбный, </w:t>
            </w:r>
            <w:proofErr w:type="spellStart"/>
            <w:r>
              <w:rPr>
                <w:sz w:val="28"/>
                <w:szCs w:val="28"/>
              </w:rPr>
              <w:t>рец</w:t>
            </w:r>
            <w:proofErr w:type="spellEnd"/>
            <w:r>
              <w:rPr>
                <w:sz w:val="28"/>
                <w:szCs w:val="28"/>
              </w:rPr>
              <w:t>. 66, В = 100 г</w:t>
            </w:r>
          </w:p>
          <w:p w:rsidR="00200EB9" w:rsidRPr="00A60209" w:rsidRDefault="006C552B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13D8A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уфле из картофеля и моркови, </w:t>
            </w:r>
            <w:proofErr w:type="spellStart"/>
            <w:r>
              <w:rPr>
                <w:sz w:val="28"/>
                <w:szCs w:val="28"/>
              </w:rPr>
              <w:t>рец</w:t>
            </w:r>
            <w:proofErr w:type="spellEnd"/>
            <w:r>
              <w:rPr>
                <w:sz w:val="28"/>
                <w:szCs w:val="28"/>
              </w:rPr>
              <w:t>. 184, В = 270 г</w:t>
            </w:r>
          </w:p>
          <w:p w:rsidR="00200EB9" w:rsidRPr="00A60209" w:rsidRDefault="006C552B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Пудинг манный с яблоками, </w:t>
            </w:r>
            <w:proofErr w:type="spellStart"/>
            <w:r>
              <w:rPr>
                <w:sz w:val="28"/>
                <w:szCs w:val="28"/>
              </w:rPr>
              <w:t>рец</w:t>
            </w:r>
            <w:proofErr w:type="spellEnd"/>
            <w:r>
              <w:rPr>
                <w:sz w:val="28"/>
                <w:szCs w:val="28"/>
              </w:rPr>
              <w:t>. 277,     В  = 150 г</w:t>
            </w: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</w:tc>
      </w:tr>
      <w:tr w:rsidR="00200EB9" w:rsidRPr="00A60209" w:rsidTr="00213D8A">
        <w:trPr>
          <w:trHeight w:val="4825"/>
        </w:trPr>
        <w:tc>
          <w:tcPr>
            <w:tcW w:w="2203" w:type="dxa"/>
            <w:tcBorders>
              <w:top w:val="nil"/>
            </w:tcBorders>
          </w:tcPr>
          <w:p w:rsidR="00200EB9" w:rsidRPr="00A60209" w:rsidRDefault="006C552B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213D8A">
              <w:rPr>
                <w:sz w:val="28"/>
                <w:szCs w:val="28"/>
              </w:rPr>
              <w:t>2.7, 2.8, 2.9</w:t>
            </w: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  <w:r w:rsidRPr="00A60209">
              <w:rPr>
                <w:sz w:val="28"/>
                <w:szCs w:val="28"/>
              </w:rPr>
              <w:t>Занятие № 2</w:t>
            </w:r>
          </w:p>
        </w:tc>
        <w:tc>
          <w:tcPr>
            <w:tcW w:w="1617" w:type="dxa"/>
            <w:tcBorders>
              <w:top w:val="nil"/>
            </w:tcBorders>
          </w:tcPr>
          <w:p w:rsidR="00200EB9" w:rsidRPr="00A60209" w:rsidRDefault="00200EB9" w:rsidP="000741C7">
            <w:pPr>
              <w:jc w:val="center"/>
              <w:rPr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center"/>
              <w:rPr>
                <w:sz w:val="28"/>
                <w:szCs w:val="28"/>
              </w:rPr>
            </w:pPr>
            <w:r w:rsidRPr="00A60209">
              <w:rPr>
                <w:sz w:val="28"/>
                <w:szCs w:val="28"/>
              </w:rPr>
              <w:t>4</w:t>
            </w:r>
          </w:p>
        </w:tc>
        <w:tc>
          <w:tcPr>
            <w:tcW w:w="6554" w:type="dxa"/>
            <w:tcBorders>
              <w:top w:val="nil"/>
            </w:tcBorders>
          </w:tcPr>
          <w:p w:rsidR="00200EB9" w:rsidRDefault="00200EB9" w:rsidP="000741C7">
            <w:pPr>
              <w:jc w:val="both"/>
              <w:rPr>
                <w:b/>
                <w:sz w:val="28"/>
                <w:szCs w:val="28"/>
              </w:rPr>
            </w:pPr>
            <w:r w:rsidRPr="00A60209">
              <w:rPr>
                <w:b/>
                <w:sz w:val="28"/>
                <w:szCs w:val="28"/>
              </w:rPr>
              <w:t>Тема:</w:t>
            </w:r>
          </w:p>
          <w:p w:rsidR="00213D8A" w:rsidRPr="00A60209" w:rsidRDefault="00213D8A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технологического процесса приготовления и отпуска блюд из рыбы и морепродуктов, из мяса и  мясопродуктов, из с\х птицы. Оценка качества, составление технологических карт</w:t>
            </w:r>
          </w:p>
          <w:p w:rsidR="00200EB9" w:rsidRPr="00A60209" w:rsidRDefault="00200EB9" w:rsidP="000741C7">
            <w:pPr>
              <w:jc w:val="both"/>
              <w:rPr>
                <w:b/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both"/>
              <w:rPr>
                <w:b/>
                <w:sz w:val="28"/>
                <w:szCs w:val="28"/>
              </w:rPr>
            </w:pPr>
            <w:r w:rsidRPr="00A60209">
              <w:rPr>
                <w:b/>
                <w:sz w:val="28"/>
                <w:szCs w:val="28"/>
              </w:rPr>
              <w:t>Задание:</w:t>
            </w:r>
          </w:p>
          <w:p w:rsidR="00213D8A" w:rsidRDefault="00200EB9" w:rsidP="000741C7">
            <w:pPr>
              <w:jc w:val="both"/>
              <w:rPr>
                <w:sz w:val="28"/>
                <w:szCs w:val="28"/>
              </w:rPr>
            </w:pPr>
            <w:r w:rsidRPr="00A60209">
              <w:rPr>
                <w:sz w:val="28"/>
                <w:szCs w:val="28"/>
              </w:rPr>
              <w:t>-</w:t>
            </w:r>
            <w:r w:rsidR="00213D8A">
              <w:rPr>
                <w:sz w:val="28"/>
                <w:szCs w:val="28"/>
              </w:rPr>
              <w:t xml:space="preserve"> Суфле рыбное паровое, пюре картофельное, </w:t>
            </w:r>
            <w:proofErr w:type="spellStart"/>
            <w:r w:rsidR="00213D8A">
              <w:rPr>
                <w:sz w:val="28"/>
                <w:szCs w:val="28"/>
              </w:rPr>
              <w:t>рец</w:t>
            </w:r>
            <w:proofErr w:type="spellEnd"/>
            <w:r w:rsidR="00213D8A">
              <w:rPr>
                <w:sz w:val="28"/>
                <w:szCs w:val="28"/>
              </w:rPr>
              <w:t xml:space="preserve">. 359/455, В = 110/150 г </w:t>
            </w:r>
          </w:p>
          <w:p w:rsidR="00200EB9" w:rsidRPr="00A60209" w:rsidRDefault="00213D8A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Пудинг из говядины, пюре картофельное, </w:t>
            </w:r>
            <w:proofErr w:type="spellStart"/>
            <w:r>
              <w:rPr>
                <w:sz w:val="28"/>
                <w:szCs w:val="28"/>
              </w:rPr>
              <w:t>рец</w:t>
            </w:r>
            <w:proofErr w:type="spellEnd"/>
            <w:r>
              <w:rPr>
                <w:sz w:val="28"/>
                <w:szCs w:val="28"/>
              </w:rPr>
              <w:t>. 411/455, В = 100/150 г</w:t>
            </w:r>
          </w:p>
          <w:p w:rsidR="00200EB9" w:rsidRPr="00A60209" w:rsidRDefault="00213D8A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17D17">
              <w:rPr>
                <w:sz w:val="28"/>
                <w:szCs w:val="28"/>
              </w:rPr>
              <w:t xml:space="preserve"> Гуляш, макаронные изделия отварные, </w:t>
            </w:r>
            <w:proofErr w:type="spellStart"/>
            <w:r w:rsidR="00217D17">
              <w:rPr>
                <w:sz w:val="28"/>
                <w:szCs w:val="28"/>
              </w:rPr>
              <w:t>рец</w:t>
            </w:r>
            <w:proofErr w:type="spellEnd"/>
            <w:r w:rsidR="00217D17">
              <w:rPr>
                <w:sz w:val="28"/>
                <w:szCs w:val="28"/>
              </w:rPr>
              <w:t>. 370/449, В = 150/150 г</w:t>
            </w:r>
            <w:r>
              <w:rPr>
                <w:sz w:val="28"/>
                <w:szCs w:val="28"/>
              </w:rPr>
              <w:t xml:space="preserve"> </w:t>
            </w:r>
            <w:r w:rsidR="00200EB9" w:rsidRPr="00A60209">
              <w:rPr>
                <w:sz w:val="28"/>
                <w:szCs w:val="28"/>
              </w:rPr>
              <w:t xml:space="preserve"> </w:t>
            </w:r>
          </w:p>
          <w:p w:rsidR="00200EB9" w:rsidRPr="00A60209" w:rsidRDefault="00217D17" w:rsidP="000741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Зразы из кур с омлетом и овощами, каша вязкая, </w:t>
            </w:r>
            <w:proofErr w:type="spellStart"/>
            <w:r>
              <w:rPr>
                <w:sz w:val="28"/>
                <w:szCs w:val="28"/>
              </w:rPr>
              <w:t>рец</w:t>
            </w:r>
            <w:proofErr w:type="spellEnd"/>
            <w:r>
              <w:rPr>
                <w:sz w:val="28"/>
                <w:szCs w:val="28"/>
              </w:rPr>
              <w:t>. 429/443, В = 120/150 г</w:t>
            </w: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  <w:p w:rsidR="00200EB9" w:rsidRPr="00A60209" w:rsidRDefault="00200EB9" w:rsidP="000741C7">
            <w:pPr>
              <w:jc w:val="both"/>
              <w:rPr>
                <w:sz w:val="28"/>
                <w:szCs w:val="28"/>
              </w:rPr>
            </w:pPr>
          </w:p>
        </w:tc>
      </w:tr>
      <w:tr w:rsidR="00200EB9" w:rsidRPr="00CC4B91" w:rsidTr="00213D8A">
        <w:trPr>
          <w:trHeight w:val="318"/>
        </w:trPr>
        <w:tc>
          <w:tcPr>
            <w:tcW w:w="2203" w:type="dxa"/>
          </w:tcPr>
          <w:p w:rsidR="00200EB9" w:rsidRPr="00A60209" w:rsidRDefault="00200EB9" w:rsidP="000741C7">
            <w:pPr>
              <w:jc w:val="right"/>
              <w:rPr>
                <w:b/>
                <w:sz w:val="28"/>
                <w:szCs w:val="28"/>
              </w:rPr>
            </w:pPr>
            <w:r w:rsidRPr="00A60209">
              <w:rPr>
                <w:b/>
                <w:sz w:val="28"/>
                <w:szCs w:val="28"/>
              </w:rPr>
              <w:t xml:space="preserve">И т о </w:t>
            </w:r>
            <w:proofErr w:type="gramStart"/>
            <w:r w:rsidRPr="00A60209">
              <w:rPr>
                <w:b/>
                <w:sz w:val="28"/>
                <w:szCs w:val="28"/>
              </w:rPr>
              <w:t>г</w:t>
            </w:r>
            <w:proofErr w:type="gramEnd"/>
            <w:r w:rsidRPr="00A60209">
              <w:rPr>
                <w:b/>
                <w:sz w:val="28"/>
                <w:szCs w:val="28"/>
              </w:rPr>
              <w:t xml:space="preserve"> о:</w:t>
            </w:r>
          </w:p>
        </w:tc>
        <w:tc>
          <w:tcPr>
            <w:tcW w:w="1617" w:type="dxa"/>
          </w:tcPr>
          <w:p w:rsidR="00200EB9" w:rsidRPr="00CC4B91" w:rsidRDefault="00200EB9" w:rsidP="000741C7">
            <w:pPr>
              <w:jc w:val="center"/>
              <w:rPr>
                <w:b/>
                <w:sz w:val="28"/>
                <w:szCs w:val="28"/>
              </w:rPr>
            </w:pPr>
            <w:r w:rsidRPr="00A6020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554" w:type="dxa"/>
          </w:tcPr>
          <w:p w:rsidR="00200EB9" w:rsidRPr="00CC4B91" w:rsidRDefault="00200EB9" w:rsidP="000741C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2A1D83" w:rsidRPr="000439E7" w:rsidRDefault="002A1D83" w:rsidP="000741C7">
      <w:pPr>
        <w:rPr>
          <w:sz w:val="28"/>
          <w:szCs w:val="28"/>
        </w:rPr>
      </w:pPr>
    </w:p>
    <w:p w:rsidR="000741C7" w:rsidRPr="000439E7" w:rsidRDefault="000741C7">
      <w:pPr>
        <w:rPr>
          <w:sz w:val="28"/>
          <w:szCs w:val="28"/>
        </w:rPr>
      </w:pPr>
    </w:p>
    <w:sectPr w:rsidR="000741C7" w:rsidRPr="000439E7" w:rsidSect="00B02461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F4F" w:rsidRDefault="00C22F4F" w:rsidP="004F3D03">
      <w:r>
        <w:separator/>
      </w:r>
    </w:p>
  </w:endnote>
  <w:endnote w:type="continuationSeparator" w:id="0">
    <w:p w:rsidR="00C22F4F" w:rsidRDefault="00C22F4F" w:rsidP="004F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36188"/>
      <w:docPartObj>
        <w:docPartGallery w:val="Page Numbers (Bottom of Page)"/>
        <w:docPartUnique/>
      </w:docPartObj>
    </w:sdtPr>
    <w:sdtEndPr/>
    <w:sdtContent>
      <w:p w:rsidR="00097A61" w:rsidRDefault="00097A6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6E0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097A61" w:rsidRDefault="00097A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F4F" w:rsidRDefault="00C22F4F" w:rsidP="004F3D03">
      <w:r>
        <w:separator/>
      </w:r>
    </w:p>
  </w:footnote>
  <w:footnote w:type="continuationSeparator" w:id="0">
    <w:p w:rsidR="00C22F4F" w:rsidRDefault="00C22F4F" w:rsidP="004F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03192"/>
    <w:multiLevelType w:val="hybridMultilevel"/>
    <w:tmpl w:val="80C220E4"/>
    <w:lvl w:ilvl="0" w:tplc="D662E5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2C54D15"/>
    <w:multiLevelType w:val="hybridMultilevel"/>
    <w:tmpl w:val="43743816"/>
    <w:lvl w:ilvl="0" w:tplc="C05E83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5017700"/>
    <w:multiLevelType w:val="hybridMultilevel"/>
    <w:tmpl w:val="2C6C91EC"/>
    <w:lvl w:ilvl="0" w:tplc="9CEEE808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D717C30"/>
    <w:multiLevelType w:val="hybridMultilevel"/>
    <w:tmpl w:val="B3DA28F4"/>
    <w:lvl w:ilvl="0" w:tplc="7A42CF8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D9C055D"/>
    <w:multiLevelType w:val="hybridMultilevel"/>
    <w:tmpl w:val="42981D9A"/>
    <w:lvl w:ilvl="0" w:tplc="D86410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E3560B0"/>
    <w:multiLevelType w:val="hybridMultilevel"/>
    <w:tmpl w:val="F6C4487E"/>
    <w:lvl w:ilvl="0" w:tplc="BD4EE962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FD9650E"/>
    <w:multiLevelType w:val="hybridMultilevel"/>
    <w:tmpl w:val="E8ACCB18"/>
    <w:lvl w:ilvl="0" w:tplc="D39CBF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A3D79DA"/>
    <w:multiLevelType w:val="singleLevel"/>
    <w:tmpl w:val="C108EA2C"/>
    <w:lvl w:ilvl="0">
      <w:start w:val="10"/>
      <w:numFmt w:val="decimal"/>
      <w:lvlText w:val="2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A4F39EA"/>
    <w:multiLevelType w:val="hybridMultilevel"/>
    <w:tmpl w:val="A7A866D6"/>
    <w:lvl w:ilvl="0" w:tplc="5C42A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C918D2"/>
    <w:multiLevelType w:val="hybridMultilevel"/>
    <w:tmpl w:val="295AB7FA"/>
    <w:lvl w:ilvl="0" w:tplc="BF549E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ED93AF1"/>
    <w:multiLevelType w:val="hybridMultilevel"/>
    <w:tmpl w:val="DF60F5E6"/>
    <w:lvl w:ilvl="0" w:tplc="6CD008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656B8E"/>
    <w:multiLevelType w:val="hybridMultilevel"/>
    <w:tmpl w:val="DB6A32BC"/>
    <w:lvl w:ilvl="0" w:tplc="203C18DC">
      <w:start w:val="1"/>
      <w:numFmt w:val="decimal"/>
      <w:lvlText w:val="%1."/>
      <w:lvlJc w:val="left"/>
      <w:pPr>
        <w:ind w:left="390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831692"/>
    <w:multiLevelType w:val="hybridMultilevel"/>
    <w:tmpl w:val="73121138"/>
    <w:lvl w:ilvl="0" w:tplc="11623E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2CC2E2B"/>
    <w:multiLevelType w:val="hybridMultilevel"/>
    <w:tmpl w:val="C7D60AD0"/>
    <w:lvl w:ilvl="0" w:tplc="A3ACAE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5335C05"/>
    <w:multiLevelType w:val="hybridMultilevel"/>
    <w:tmpl w:val="73B2E926"/>
    <w:lvl w:ilvl="0" w:tplc="44C234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8B733A7"/>
    <w:multiLevelType w:val="hybridMultilevel"/>
    <w:tmpl w:val="6DD2B360"/>
    <w:lvl w:ilvl="0" w:tplc="90E8B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AB10390"/>
    <w:multiLevelType w:val="hybridMultilevel"/>
    <w:tmpl w:val="537E7D2E"/>
    <w:lvl w:ilvl="0" w:tplc="75AA9D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C015589"/>
    <w:multiLevelType w:val="hybridMultilevel"/>
    <w:tmpl w:val="5A7003DE"/>
    <w:lvl w:ilvl="0" w:tplc="1688CC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E7748D0"/>
    <w:multiLevelType w:val="singleLevel"/>
    <w:tmpl w:val="3D3CB17C"/>
    <w:lvl w:ilvl="0">
      <w:start w:val="5"/>
      <w:numFmt w:val="decimal"/>
      <w:lvlText w:val="2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9">
    <w:nsid w:val="5FA5083F"/>
    <w:multiLevelType w:val="hybridMultilevel"/>
    <w:tmpl w:val="8CBCACAA"/>
    <w:lvl w:ilvl="0" w:tplc="AE685F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3632812"/>
    <w:multiLevelType w:val="singleLevel"/>
    <w:tmpl w:val="875C5C96"/>
    <w:lvl w:ilvl="0">
      <w:start w:val="1"/>
      <w:numFmt w:val="decimal"/>
      <w:lvlText w:val="2.%1."/>
      <w:legacy w:legacy="1" w:legacySpace="0" w:legacyIndent="326"/>
      <w:lvlJc w:val="left"/>
      <w:rPr>
        <w:rFonts w:ascii="Times New Roman" w:hAnsi="Times New Roman" w:cs="Times New Roman" w:hint="default"/>
        <w:b w:val="0"/>
      </w:rPr>
    </w:lvl>
  </w:abstractNum>
  <w:abstractNum w:abstractNumId="21">
    <w:nsid w:val="703D119E"/>
    <w:multiLevelType w:val="hybridMultilevel"/>
    <w:tmpl w:val="0DCA757A"/>
    <w:lvl w:ilvl="0" w:tplc="2CC4B500">
      <w:start w:val="1"/>
      <w:numFmt w:val="decimal"/>
      <w:lvlText w:val="%1."/>
      <w:lvlJc w:val="left"/>
      <w:pPr>
        <w:ind w:left="102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1713" w:hanging="360"/>
      </w:pPr>
    </w:lvl>
    <w:lvl w:ilvl="2" w:tplc="0419001B" w:tentative="1">
      <w:start w:val="1"/>
      <w:numFmt w:val="lowerRoman"/>
      <w:lvlText w:val="%3."/>
      <w:lvlJc w:val="right"/>
      <w:pPr>
        <w:ind w:left="-993" w:hanging="180"/>
      </w:pPr>
    </w:lvl>
    <w:lvl w:ilvl="3" w:tplc="0419000F" w:tentative="1">
      <w:start w:val="1"/>
      <w:numFmt w:val="decimal"/>
      <w:lvlText w:val="%4."/>
      <w:lvlJc w:val="left"/>
      <w:pPr>
        <w:ind w:left="-273" w:hanging="360"/>
      </w:pPr>
    </w:lvl>
    <w:lvl w:ilvl="4" w:tplc="04190019" w:tentative="1">
      <w:start w:val="1"/>
      <w:numFmt w:val="lowerLetter"/>
      <w:lvlText w:val="%5."/>
      <w:lvlJc w:val="left"/>
      <w:pPr>
        <w:ind w:left="447" w:hanging="360"/>
      </w:pPr>
    </w:lvl>
    <w:lvl w:ilvl="5" w:tplc="0419001B" w:tentative="1">
      <w:start w:val="1"/>
      <w:numFmt w:val="lowerRoman"/>
      <w:lvlText w:val="%6."/>
      <w:lvlJc w:val="right"/>
      <w:pPr>
        <w:ind w:left="1167" w:hanging="180"/>
      </w:pPr>
    </w:lvl>
    <w:lvl w:ilvl="6" w:tplc="0419000F" w:tentative="1">
      <w:start w:val="1"/>
      <w:numFmt w:val="decimal"/>
      <w:lvlText w:val="%7."/>
      <w:lvlJc w:val="left"/>
      <w:pPr>
        <w:ind w:left="1887" w:hanging="360"/>
      </w:pPr>
    </w:lvl>
    <w:lvl w:ilvl="7" w:tplc="04190019" w:tentative="1">
      <w:start w:val="1"/>
      <w:numFmt w:val="lowerLetter"/>
      <w:lvlText w:val="%8."/>
      <w:lvlJc w:val="left"/>
      <w:pPr>
        <w:ind w:left="2607" w:hanging="360"/>
      </w:pPr>
    </w:lvl>
    <w:lvl w:ilvl="8" w:tplc="0419001B" w:tentative="1">
      <w:start w:val="1"/>
      <w:numFmt w:val="lowerRoman"/>
      <w:lvlText w:val="%9."/>
      <w:lvlJc w:val="right"/>
      <w:pPr>
        <w:ind w:left="3327" w:hanging="180"/>
      </w:pPr>
    </w:lvl>
  </w:abstractNum>
  <w:abstractNum w:abstractNumId="22">
    <w:nsid w:val="70675DE2"/>
    <w:multiLevelType w:val="hybridMultilevel"/>
    <w:tmpl w:val="92F8D902"/>
    <w:lvl w:ilvl="0" w:tplc="992A7C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7013446"/>
    <w:multiLevelType w:val="hybridMultilevel"/>
    <w:tmpl w:val="F3FCC248"/>
    <w:lvl w:ilvl="0" w:tplc="F2C65F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977147B"/>
    <w:multiLevelType w:val="hybridMultilevel"/>
    <w:tmpl w:val="587CFABA"/>
    <w:lvl w:ilvl="0" w:tplc="2CC4B5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0"/>
  </w:num>
  <w:num w:numId="2">
    <w:abstractNumId w:val="18"/>
  </w:num>
  <w:num w:numId="3">
    <w:abstractNumId w:val="7"/>
  </w:num>
  <w:num w:numId="4">
    <w:abstractNumId w:val="24"/>
  </w:num>
  <w:num w:numId="5">
    <w:abstractNumId w:val="8"/>
  </w:num>
  <w:num w:numId="6">
    <w:abstractNumId w:val="22"/>
  </w:num>
  <w:num w:numId="7">
    <w:abstractNumId w:val="17"/>
  </w:num>
  <w:num w:numId="8">
    <w:abstractNumId w:val="0"/>
  </w:num>
  <w:num w:numId="9">
    <w:abstractNumId w:val="10"/>
  </w:num>
  <w:num w:numId="10">
    <w:abstractNumId w:val="9"/>
  </w:num>
  <w:num w:numId="11">
    <w:abstractNumId w:val="14"/>
  </w:num>
  <w:num w:numId="12">
    <w:abstractNumId w:val="4"/>
  </w:num>
  <w:num w:numId="13">
    <w:abstractNumId w:val="13"/>
  </w:num>
  <w:num w:numId="14">
    <w:abstractNumId w:val="15"/>
  </w:num>
  <w:num w:numId="15">
    <w:abstractNumId w:val="23"/>
  </w:num>
  <w:num w:numId="16">
    <w:abstractNumId w:val="6"/>
  </w:num>
  <w:num w:numId="17">
    <w:abstractNumId w:val="16"/>
  </w:num>
  <w:num w:numId="18">
    <w:abstractNumId w:val="21"/>
  </w:num>
  <w:num w:numId="19">
    <w:abstractNumId w:val="2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"/>
  </w:num>
  <w:num w:numId="23">
    <w:abstractNumId w:val="12"/>
  </w:num>
  <w:num w:numId="24">
    <w:abstractNumId w:val="19"/>
  </w:num>
  <w:num w:numId="25">
    <w:abstractNumId w:val="3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8F"/>
    <w:rsid w:val="000209B6"/>
    <w:rsid w:val="00021DF8"/>
    <w:rsid w:val="000439E7"/>
    <w:rsid w:val="00055F67"/>
    <w:rsid w:val="000576A0"/>
    <w:rsid w:val="00064842"/>
    <w:rsid w:val="000649CF"/>
    <w:rsid w:val="000741C7"/>
    <w:rsid w:val="00097A61"/>
    <w:rsid w:val="000A09D0"/>
    <w:rsid w:val="000B4C13"/>
    <w:rsid w:val="000C546C"/>
    <w:rsid w:val="000D2F3B"/>
    <w:rsid w:val="000D688A"/>
    <w:rsid w:val="000E64F4"/>
    <w:rsid w:val="00112F4A"/>
    <w:rsid w:val="00131855"/>
    <w:rsid w:val="001429C1"/>
    <w:rsid w:val="00177FEC"/>
    <w:rsid w:val="00183F29"/>
    <w:rsid w:val="00185B52"/>
    <w:rsid w:val="00186DA2"/>
    <w:rsid w:val="001A0445"/>
    <w:rsid w:val="001A5E1D"/>
    <w:rsid w:val="001C0088"/>
    <w:rsid w:val="001C4DBA"/>
    <w:rsid w:val="001C50BC"/>
    <w:rsid w:val="001D26BD"/>
    <w:rsid w:val="001F0F37"/>
    <w:rsid w:val="001F180D"/>
    <w:rsid w:val="00200EB9"/>
    <w:rsid w:val="00213D8A"/>
    <w:rsid w:val="002178E7"/>
    <w:rsid w:val="00217D17"/>
    <w:rsid w:val="002425F7"/>
    <w:rsid w:val="00246FD3"/>
    <w:rsid w:val="00267D71"/>
    <w:rsid w:val="00285D1A"/>
    <w:rsid w:val="002A1D83"/>
    <w:rsid w:val="002B35AE"/>
    <w:rsid w:val="002C7C3E"/>
    <w:rsid w:val="002E0B23"/>
    <w:rsid w:val="00311357"/>
    <w:rsid w:val="0032422E"/>
    <w:rsid w:val="003267A7"/>
    <w:rsid w:val="00347896"/>
    <w:rsid w:val="00357EB4"/>
    <w:rsid w:val="00357FC3"/>
    <w:rsid w:val="00390258"/>
    <w:rsid w:val="003A0129"/>
    <w:rsid w:val="003A5F08"/>
    <w:rsid w:val="003C691B"/>
    <w:rsid w:val="003C7AC2"/>
    <w:rsid w:val="003D3509"/>
    <w:rsid w:val="003E2ADB"/>
    <w:rsid w:val="003F3878"/>
    <w:rsid w:val="00423193"/>
    <w:rsid w:val="00435F18"/>
    <w:rsid w:val="0045129C"/>
    <w:rsid w:val="00454567"/>
    <w:rsid w:val="00460AA9"/>
    <w:rsid w:val="004A265C"/>
    <w:rsid w:val="004A2C31"/>
    <w:rsid w:val="004B4A76"/>
    <w:rsid w:val="004C2B8E"/>
    <w:rsid w:val="004E3BE8"/>
    <w:rsid w:val="004F37E5"/>
    <w:rsid w:val="004F3D03"/>
    <w:rsid w:val="00504CFD"/>
    <w:rsid w:val="00510698"/>
    <w:rsid w:val="0051221E"/>
    <w:rsid w:val="005623D3"/>
    <w:rsid w:val="00563BBB"/>
    <w:rsid w:val="00571613"/>
    <w:rsid w:val="0059353D"/>
    <w:rsid w:val="005C0E42"/>
    <w:rsid w:val="005D4BC1"/>
    <w:rsid w:val="005F5E3B"/>
    <w:rsid w:val="005F71E2"/>
    <w:rsid w:val="00601547"/>
    <w:rsid w:val="00622C9B"/>
    <w:rsid w:val="00643DEB"/>
    <w:rsid w:val="00652F03"/>
    <w:rsid w:val="00684664"/>
    <w:rsid w:val="00692558"/>
    <w:rsid w:val="00694046"/>
    <w:rsid w:val="006A4432"/>
    <w:rsid w:val="006B0F95"/>
    <w:rsid w:val="006C552B"/>
    <w:rsid w:val="006E2D3A"/>
    <w:rsid w:val="006E4431"/>
    <w:rsid w:val="00703D43"/>
    <w:rsid w:val="007327D1"/>
    <w:rsid w:val="00763238"/>
    <w:rsid w:val="007D104C"/>
    <w:rsid w:val="007E21E2"/>
    <w:rsid w:val="007F5D94"/>
    <w:rsid w:val="00807513"/>
    <w:rsid w:val="00821E95"/>
    <w:rsid w:val="008235CA"/>
    <w:rsid w:val="00831689"/>
    <w:rsid w:val="00842BB6"/>
    <w:rsid w:val="0085479D"/>
    <w:rsid w:val="008600B1"/>
    <w:rsid w:val="00864D72"/>
    <w:rsid w:val="00866B30"/>
    <w:rsid w:val="00876E3F"/>
    <w:rsid w:val="008C20C5"/>
    <w:rsid w:val="008C337A"/>
    <w:rsid w:val="008E3BAD"/>
    <w:rsid w:val="009071F2"/>
    <w:rsid w:val="00920B5C"/>
    <w:rsid w:val="009346D9"/>
    <w:rsid w:val="009369EC"/>
    <w:rsid w:val="00944740"/>
    <w:rsid w:val="00947BA1"/>
    <w:rsid w:val="009639DC"/>
    <w:rsid w:val="009A0A47"/>
    <w:rsid w:val="009C1949"/>
    <w:rsid w:val="009C7AE5"/>
    <w:rsid w:val="009D45F4"/>
    <w:rsid w:val="009E5A40"/>
    <w:rsid w:val="00A10A09"/>
    <w:rsid w:val="00A2170D"/>
    <w:rsid w:val="00A5098F"/>
    <w:rsid w:val="00A60209"/>
    <w:rsid w:val="00A71966"/>
    <w:rsid w:val="00A7210A"/>
    <w:rsid w:val="00A8175A"/>
    <w:rsid w:val="00A834FC"/>
    <w:rsid w:val="00A922DC"/>
    <w:rsid w:val="00AB2D04"/>
    <w:rsid w:val="00AC52A9"/>
    <w:rsid w:val="00AD2E25"/>
    <w:rsid w:val="00AE0BB6"/>
    <w:rsid w:val="00AE0BE5"/>
    <w:rsid w:val="00AE1143"/>
    <w:rsid w:val="00AF77F5"/>
    <w:rsid w:val="00B02461"/>
    <w:rsid w:val="00B347E4"/>
    <w:rsid w:val="00B4305F"/>
    <w:rsid w:val="00B45C78"/>
    <w:rsid w:val="00BA03EB"/>
    <w:rsid w:val="00BA06E0"/>
    <w:rsid w:val="00BD2A85"/>
    <w:rsid w:val="00BE328B"/>
    <w:rsid w:val="00C22F4F"/>
    <w:rsid w:val="00C56901"/>
    <w:rsid w:val="00C64B73"/>
    <w:rsid w:val="00C64F22"/>
    <w:rsid w:val="00C66A63"/>
    <w:rsid w:val="00C76CC9"/>
    <w:rsid w:val="00C97CF1"/>
    <w:rsid w:val="00CB46F3"/>
    <w:rsid w:val="00CC1C06"/>
    <w:rsid w:val="00CC4EEF"/>
    <w:rsid w:val="00CE004D"/>
    <w:rsid w:val="00CE1D46"/>
    <w:rsid w:val="00CF3554"/>
    <w:rsid w:val="00CF6E2F"/>
    <w:rsid w:val="00CF74A5"/>
    <w:rsid w:val="00D02A9F"/>
    <w:rsid w:val="00D0322B"/>
    <w:rsid w:val="00D2213C"/>
    <w:rsid w:val="00D36923"/>
    <w:rsid w:val="00D3785F"/>
    <w:rsid w:val="00D44237"/>
    <w:rsid w:val="00D45A3E"/>
    <w:rsid w:val="00D61CEC"/>
    <w:rsid w:val="00D70C54"/>
    <w:rsid w:val="00D85B55"/>
    <w:rsid w:val="00D8703D"/>
    <w:rsid w:val="00DA1815"/>
    <w:rsid w:val="00DA5A23"/>
    <w:rsid w:val="00DB496D"/>
    <w:rsid w:val="00DD5BC0"/>
    <w:rsid w:val="00DE2992"/>
    <w:rsid w:val="00E13ED8"/>
    <w:rsid w:val="00E15797"/>
    <w:rsid w:val="00E53E06"/>
    <w:rsid w:val="00E55BBA"/>
    <w:rsid w:val="00E6532A"/>
    <w:rsid w:val="00EA2FA8"/>
    <w:rsid w:val="00EA62B0"/>
    <w:rsid w:val="00EB00DB"/>
    <w:rsid w:val="00EB725A"/>
    <w:rsid w:val="00EC7091"/>
    <w:rsid w:val="00ED095B"/>
    <w:rsid w:val="00EF2A86"/>
    <w:rsid w:val="00EF4B81"/>
    <w:rsid w:val="00F02BEE"/>
    <w:rsid w:val="00F0642D"/>
    <w:rsid w:val="00F076AA"/>
    <w:rsid w:val="00F15B5F"/>
    <w:rsid w:val="00F2194A"/>
    <w:rsid w:val="00F34FAB"/>
    <w:rsid w:val="00F35106"/>
    <w:rsid w:val="00F47D96"/>
    <w:rsid w:val="00F6457F"/>
    <w:rsid w:val="00F934EE"/>
    <w:rsid w:val="00FA177E"/>
    <w:rsid w:val="00FA36EF"/>
    <w:rsid w:val="00FB4941"/>
    <w:rsid w:val="00FB6AA1"/>
    <w:rsid w:val="00FE592B"/>
    <w:rsid w:val="00FF5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A5098F"/>
    <w:rPr>
      <w:rFonts w:ascii="Trebuchet MS" w:hAnsi="Trebuchet MS" w:cs="Trebuchet MS"/>
      <w:sz w:val="26"/>
      <w:szCs w:val="26"/>
    </w:rPr>
  </w:style>
  <w:style w:type="paragraph" w:customStyle="1" w:styleId="Style1">
    <w:name w:val="Style1"/>
    <w:basedOn w:val="a"/>
    <w:rsid w:val="00A5098F"/>
    <w:pPr>
      <w:widowControl w:val="0"/>
      <w:autoSpaceDE w:val="0"/>
      <w:autoSpaceDN w:val="0"/>
      <w:adjustRightInd w:val="0"/>
      <w:spacing w:line="324" w:lineRule="exact"/>
      <w:ind w:firstLine="672"/>
    </w:pPr>
    <w:rPr>
      <w:rFonts w:ascii="Trebuchet MS" w:hAnsi="Trebuchet MS"/>
    </w:rPr>
  </w:style>
  <w:style w:type="character" w:customStyle="1" w:styleId="FontStyle13">
    <w:name w:val="Font Style13"/>
    <w:uiPriority w:val="99"/>
    <w:rsid w:val="00A5098F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3">
    <w:name w:val="List Paragraph"/>
    <w:basedOn w:val="a"/>
    <w:uiPriority w:val="34"/>
    <w:qFormat/>
    <w:rsid w:val="00C5690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8">
    <w:name w:val="Style8"/>
    <w:basedOn w:val="a"/>
    <w:rsid w:val="00200EB9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12">
    <w:name w:val="Style12"/>
    <w:basedOn w:val="a"/>
    <w:rsid w:val="00200EB9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customStyle="1" w:styleId="FontStyle15">
    <w:name w:val="Font Style15"/>
    <w:basedOn w:val="a0"/>
    <w:rsid w:val="00200EB9"/>
    <w:rPr>
      <w:rFonts w:ascii="Trebuchet MS" w:hAnsi="Trebuchet MS" w:cs="Trebuchet MS"/>
      <w:sz w:val="26"/>
      <w:szCs w:val="26"/>
    </w:rPr>
  </w:style>
  <w:style w:type="paragraph" w:customStyle="1" w:styleId="Style6">
    <w:name w:val="Style6"/>
    <w:basedOn w:val="a"/>
    <w:rsid w:val="00200EB9"/>
    <w:pPr>
      <w:widowControl w:val="0"/>
      <w:autoSpaceDE w:val="0"/>
      <w:autoSpaceDN w:val="0"/>
      <w:adjustRightInd w:val="0"/>
      <w:spacing w:line="328" w:lineRule="exact"/>
      <w:ind w:firstLine="1027"/>
    </w:pPr>
    <w:rPr>
      <w:rFonts w:ascii="Trebuchet MS" w:hAnsi="Trebuchet MS"/>
    </w:rPr>
  </w:style>
  <w:style w:type="paragraph" w:customStyle="1" w:styleId="Style10">
    <w:name w:val="Style10"/>
    <w:basedOn w:val="a"/>
    <w:rsid w:val="00200EB9"/>
    <w:pPr>
      <w:widowControl w:val="0"/>
      <w:autoSpaceDE w:val="0"/>
      <w:autoSpaceDN w:val="0"/>
      <w:adjustRightInd w:val="0"/>
      <w:spacing w:line="322" w:lineRule="exact"/>
      <w:ind w:hanging="360"/>
    </w:pPr>
  </w:style>
  <w:style w:type="paragraph" w:customStyle="1" w:styleId="Style13">
    <w:name w:val="Style13"/>
    <w:basedOn w:val="a"/>
    <w:rsid w:val="00200EB9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9">
    <w:name w:val="Font Style19"/>
    <w:basedOn w:val="a0"/>
    <w:rsid w:val="00200EB9"/>
    <w:rPr>
      <w:rFonts w:ascii="Courier New" w:hAnsi="Courier New" w:cs="Courier New"/>
      <w:b/>
      <w:bCs/>
      <w:spacing w:val="-20"/>
      <w:sz w:val="24"/>
      <w:szCs w:val="24"/>
    </w:rPr>
  </w:style>
  <w:style w:type="character" w:customStyle="1" w:styleId="FontStyle22">
    <w:name w:val="Font Style22"/>
    <w:basedOn w:val="a0"/>
    <w:rsid w:val="00200EB9"/>
    <w:rPr>
      <w:rFonts w:ascii="Sylfaen" w:hAnsi="Sylfaen" w:cs="Sylfaen"/>
      <w:b/>
      <w:bCs/>
      <w:sz w:val="28"/>
      <w:szCs w:val="28"/>
    </w:rPr>
  </w:style>
  <w:style w:type="character" w:customStyle="1" w:styleId="FontStyle23">
    <w:name w:val="Font Style23"/>
    <w:basedOn w:val="a0"/>
    <w:rsid w:val="00200EB9"/>
    <w:rPr>
      <w:rFonts w:ascii="Sylfaen" w:hAnsi="Sylfaen" w:cs="Sylfaen"/>
      <w:b/>
      <w:bCs/>
      <w:spacing w:val="-30"/>
      <w:sz w:val="34"/>
      <w:szCs w:val="34"/>
    </w:rPr>
  </w:style>
  <w:style w:type="character" w:customStyle="1" w:styleId="FontStyle24">
    <w:name w:val="Font Style24"/>
    <w:basedOn w:val="a0"/>
    <w:rsid w:val="00200EB9"/>
    <w:rPr>
      <w:rFonts w:ascii="Sylfaen" w:hAnsi="Sylfaen" w:cs="Sylfaen"/>
      <w:spacing w:val="-20"/>
      <w:sz w:val="26"/>
      <w:szCs w:val="26"/>
    </w:rPr>
  </w:style>
  <w:style w:type="paragraph" w:customStyle="1" w:styleId="Style2">
    <w:name w:val="Style2"/>
    <w:basedOn w:val="a"/>
    <w:uiPriority w:val="99"/>
    <w:rsid w:val="00200EB9"/>
    <w:pPr>
      <w:widowControl w:val="0"/>
      <w:autoSpaceDE w:val="0"/>
      <w:autoSpaceDN w:val="0"/>
      <w:adjustRightInd w:val="0"/>
      <w:spacing w:line="370" w:lineRule="exact"/>
      <w:ind w:firstLine="485"/>
    </w:pPr>
  </w:style>
  <w:style w:type="paragraph" w:styleId="a4">
    <w:name w:val="header"/>
    <w:basedOn w:val="a"/>
    <w:link w:val="a5"/>
    <w:uiPriority w:val="99"/>
    <w:semiHidden/>
    <w:unhideWhenUsed/>
    <w:rsid w:val="004F3D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3D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F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B46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46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8E755-DD8C-4CF3-9A10-7E10CC963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11366</Words>
  <Characters>64788</Characters>
  <Application>Microsoft Office Word</Application>
  <DocSecurity>0</DocSecurity>
  <Lines>539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Metodkab</cp:lastModifiedBy>
  <cp:revision>54</cp:revision>
  <cp:lastPrinted>2017-11-22T07:45:00Z</cp:lastPrinted>
  <dcterms:created xsi:type="dcterms:W3CDTF">2014-01-27T14:20:00Z</dcterms:created>
  <dcterms:modified xsi:type="dcterms:W3CDTF">2019-07-12T07:35:00Z</dcterms:modified>
</cp:coreProperties>
</file>