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B0" w:rsidRPr="00953643" w:rsidRDefault="00D625B0" w:rsidP="00D625B0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30"/>
          <w:szCs w:val="30"/>
          <w:lang w:eastAsia="ru-RU"/>
        </w:rPr>
      </w:pPr>
      <w:r w:rsidRPr="00953643">
        <w:rPr>
          <w:rFonts w:ascii="Cambria" w:eastAsia="Times New Roman" w:hAnsi="Cambria" w:cs="Times New Roman"/>
          <w:bCs/>
          <w:sz w:val="30"/>
          <w:szCs w:val="30"/>
          <w:lang w:eastAsia="ru-RU"/>
        </w:rPr>
        <w:t>Учреждение образования «Могилевский государственный технологический колледж»</w:t>
      </w:r>
    </w:p>
    <w:p w:rsidR="00D625B0" w:rsidRPr="00534B13" w:rsidRDefault="00D625B0" w:rsidP="00D625B0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5069"/>
      </w:tblGrid>
      <w:tr w:rsidR="00D625B0" w:rsidRPr="00534B13" w:rsidTr="00D625B0">
        <w:tc>
          <w:tcPr>
            <w:tcW w:w="5069" w:type="dxa"/>
          </w:tcPr>
          <w:p w:rsidR="00D625B0" w:rsidRPr="00953643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536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</w:p>
          <w:p w:rsidR="00D625B0" w:rsidRPr="00534B13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</w:p>
          <w:p w:rsidR="00D625B0" w:rsidRPr="00534B13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 образования</w:t>
            </w:r>
          </w:p>
          <w:p w:rsidR="00D625B0" w:rsidRPr="00534B13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«Могилевский государственный технологический колледж»</w:t>
            </w:r>
          </w:p>
          <w:p w:rsidR="00D625B0" w:rsidRPr="00534B13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</w:t>
            </w: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________В.М. </w:t>
            </w:r>
            <w:proofErr w:type="spellStart"/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Страхолет</w:t>
            </w:r>
            <w:proofErr w:type="spellEnd"/>
          </w:p>
          <w:p w:rsidR="00D625B0" w:rsidRPr="00534B13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</w:t>
            </w: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</w:t>
            </w: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625B0" w:rsidRPr="00534B13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625B0" w:rsidRPr="00534B13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D625B0" w:rsidRPr="00953643" w:rsidRDefault="00D625B0" w:rsidP="00D625B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364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:rsidR="00D625B0" w:rsidRPr="0095364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364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ВОСПИТАТЕЛЬНОЙ РАБОТЫ</w:t>
      </w:r>
    </w:p>
    <w:p w:rsidR="00D625B0" w:rsidRPr="0095364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36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2022/2023 учебный год</w:t>
      </w: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534B1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625B0" w:rsidRPr="00953643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25B0" w:rsidRPr="00953643" w:rsidSect="00D625B0">
          <w:pgSz w:w="16840" w:h="11907" w:orient="landscape" w:code="9"/>
          <w:pgMar w:top="993" w:right="680" w:bottom="1134" w:left="1134" w:header="720" w:footer="720" w:gutter="0"/>
          <w:cols w:space="720"/>
        </w:sectPr>
      </w:pPr>
      <w:r w:rsidRPr="0095364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Могилев, 2022</w:t>
      </w:r>
    </w:p>
    <w:p w:rsidR="00D625B0" w:rsidRPr="00953643" w:rsidRDefault="00D625B0" w:rsidP="00D6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идеологической и воспитательной работы за 2021/2022 учебный год.</w:t>
      </w:r>
    </w:p>
    <w:p w:rsidR="00D625B0" w:rsidRPr="004168E7" w:rsidRDefault="00D625B0" w:rsidP="00D6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Pr="00953643" w:rsidRDefault="00D625B0" w:rsidP="00D6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2021/2022 учебном г</w:t>
      </w:r>
      <w:r w:rsidR="00B80FCB"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воспитательная работа проводилась</w:t>
      </w: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по ряду направлений, приоритетными из которых были: </w:t>
      </w:r>
    </w:p>
    <w:p w:rsidR="00D625B0" w:rsidRPr="00953643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мировоззренческих основ личности учащихся путем привлечения их к общественной жизни страны, участия в государственных мероприятиях, патриотических акциях, волонтерском движении.</w:t>
      </w:r>
    </w:p>
    <w:p w:rsidR="00D625B0" w:rsidRPr="00953643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профилактике противоправного поведения среди учащихся, создание в колледже воспитывающей среды, способствующей снижению количества правонарушений и препятствующей распространению в молодежной среде негативных социальных явлений.</w:t>
      </w:r>
    </w:p>
    <w:p w:rsidR="00D625B0" w:rsidRPr="00953643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работы по пропаганде здорового образа жизни, профилактике употребления </w:t>
      </w:r>
      <w:proofErr w:type="spellStart"/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суицидального поведения, обучению правилам безопасного поведения и реагирования при угрозе жизни и здоровью в экстремальных ситуациях.</w:t>
      </w:r>
    </w:p>
    <w:p w:rsidR="00D625B0" w:rsidRPr="00953643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молодежных общественно-значимых инициатив и проектов, поддержка талантливой и творческой молодежи, развитие ученического самоуправления.</w:t>
      </w:r>
    </w:p>
    <w:p w:rsidR="00D625B0" w:rsidRPr="00953643" w:rsidRDefault="00D625B0" w:rsidP="00D6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качество воспитательной работы в учреждении образования по итогам 20</w:t>
      </w:r>
      <w:r w:rsidR="00F93C31"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F93C31"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года, необходимо отметить следующие положительные результаты:</w:t>
      </w:r>
    </w:p>
    <w:p w:rsidR="00D625B0" w:rsidRPr="00953643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возросший уровень культурно-массовых мероприятий, проявление заинтересованности со стороны учащихся к подготовке и проведению данных мероприятий, проявление инициативы со стороны обучающихся;</w:t>
      </w:r>
    </w:p>
    <w:p w:rsidR="00D625B0" w:rsidRPr="00953643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динамичное развитие воспитательного пространства </w:t>
      </w:r>
      <w:proofErr w:type="gramStart"/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proofErr w:type="gramEnd"/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использования потенциала обновленного веб-сайта, тематических групп в социальных сетях;</w:t>
      </w:r>
    </w:p>
    <w:p w:rsidR="00D625B0" w:rsidRPr="00953643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с районным комитетом ОО «БРСМ» в рамках функционирования молодежных формирований (студенческие</w:t>
      </w:r>
      <w:r w:rsidR="00F93C31"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сервисные и волонтерские отряды);</w:t>
      </w:r>
    </w:p>
    <w:p w:rsidR="00D625B0" w:rsidRPr="00953643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стабильная результативность проводимой спортивно-массовой работы в колледже;</w:t>
      </w:r>
    </w:p>
    <w:p w:rsidR="00D625B0" w:rsidRPr="00953643" w:rsidRDefault="00D625B0" w:rsidP="00F93C31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по гражданскому и патриотическому воспитанию посредством системной организации тематических мероприятий.</w:t>
      </w:r>
    </w:p>
    <w:p w:rsidR="00D625B0" w:rsidRPr="00953643" w:rsidRDefault="00D625B0" w:rsidP="00D625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тем, в работе имеется ряд нерешенных проблем:</w:t>
      </w:r>
    </w:p>
    <w:p w:rsidR="00D625B0" w:rsidRPr="00953643" w:rsidRDefault="00D625B0" w:rsidP="00884532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43">
        <w:rPr>
          <w:rFonts w:ascii="Times New Roman" w:eastAsia="Calibri" w:hAnsi="Times New Roman" w:cs="Times New Roman"/>
          <w:sz w:val="28"/>
          <w:szCs w:val="28"/>
        </w:rPr>
        <w:t>недостаточно высокая учебная и поведенческая мотивация обучающихся (безответственное отношение к процессу обучения, выполнению правил внутреннего распорядка);</w:t>
      </w:r>
    </w:p>
    <w:p w:rsidR="00D625B0" w:rsidRPr="00953643" w:rsidRDefault="00D625B0" w:rsidP="00884532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родительской компетенции в вопросах воспитания, ослабленный  контроль со стороны родителей за свободным временем детей; отсутствие мотивированной ответственности за воспитание детей и, как следствие, высокий уровень правонарушений, совершенных несовершеннолетними;</w:t>
      </w:r>
    </w:p>
    <w:p w:rsidR="00D625B0" w:rsidRPr="00953643" w:rsidRDefault="00D625B0" w:rsidP="00884532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нестабильная посещаемость объединений по интересам учащимися.</w:t>
      </w:r>
    </w:p>
    <w:p w:rsidR="00D625B0" w:rsidRPr="00953643" w:rsidRDefault="00D625B0" w:rsidP="00D625B0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Pr="00953643" w:rsidRDefault="00D625B0" w:rsidP="00D62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43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дальнейшего совершенствования воспитательной работы в 202</w:t>
      </w:r>
      <w:r w:rsidR="00884532" w:rsidRPr="009536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84532" w:rsidRPr="0095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53643">
        <w:rPr>
          <w:rFonts w:ascii="Times New Roman" w:eastAsia="Times New Roman" w:hAnsi="Times New Roman" w:cs="Times New Roman"/>
          <w:sz w:val="28"/>
          <w:szCs w:val="28"/>
        </w:rPr>
        <w:t>учебном году н</w:t>
      </w:r>
      <w:r w:rsidRPr="00953643">
        <w:rPr>
          <w:rFonts w:ascii="Times New Roman" w:eastAsia="Calibri" w:hAnsi="Times New Roman" w:cs="Times New Roman"/>
          <w:sz w:val="28"/>
          <w:szCs w:val="28"/>
        </w:rPr>
        <w:t>еобходимо:</w:t>
      </w:r>
    </w:p>
    <w:p w:rsidR="00884532" w:rsidRPr="00953643" w:rsidRDefault="00884532" w:rsidP="0088453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082" w:rsidRPr="00953643">
        <w:rPr>
          <w:rFonts w:ascii="Times New Roman" w:eastAsia="Calibri" w:hAnsi="Times New Roman" w:cs="Times New Roman"/>
          <w:sz w:val="28"/>
          <w:szCs w:val="28"/>
        </w:rPr>
        <w:t>продолжать работу</w:t>
      </w:r>
      <w:r w:rsidR="008C6B0C" w:rsidRPr="00953643">
        <w:rPr>
          <w:rFonts w:ascii="Times New Roman" w:eastAsia="Calibri" w:hAnsi="Times New Roman" w:cs="Times New Roman"/>
          <w:sz w:val="28"/>
          <w:szCs w:val="28"/>
        </w:rPr>
        <w:t>, направленную</w:t>
      </w:r>
      <w:r w:rsidR="00876082" w:rsidRPr="00953643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гражданственности и патриотизма,</w:t>
      </w:r>
      <w:r w:rsidR="008C6B0C" w:rsidRPr="00953643">
        <w:rPr>
          <w:rFonts w:ascii="Times New Roman" w:eastAsia="Calibri" w:hAnsi="Times New Roman" w:cs="Times New Roman"/>
          <w:sz w:val="28"/>
          <w:szCs w:val="28"/>
        </w:rPr>
        <w:t xml:space="preserve"> уделять особое внимание формированию у </w:t>
      </w:r>
      <w:proofErr w:type="gramStart"/>
      <w:r w:rsidR="008C6B0C" w:rsidRPr="0095364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C6B0C" w:rsidRPr="00953643">
        <w:rPr>
          <w:rFonts w:ascii="Times New Roman" w:eastAsia="Calibri" w:hAnsi="Times New Roman" w:cs="Times New Roman"/>
          <w:sz w:val="28"/>
          <w:szCs w:val="28"/>
        </w:rPr>
        <w:t xml:space="preserve"> уважительного отношения к государственным символам Республики Беларусь, активизировать интерес молодежи к героическому прошлому страны и подвигу народа в годы Великой Отечественной войны</w:t>
      </w:r>
      <w:r w:rsidR="009754BF" w:rsidRPr="00953643">
        <w:rPr>
          <w:rFonts w:ascii="Times New Roman" w:eastAsia="Calibri" w:hAnsi="Times New Roman" w:cs="Times New Roman"/>
          <w:sz w:val="28"/>
          <w:szCs w:val="28"/>
        </w:rPr>
        <w:t>, активизировать работу по вовлечению обучающихся в краеведческую, туристско-экскурсионную деятельность</w:t>
      </w:r>
      <w:r w:rsidRPr="009536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25B0" w:rsidRPr="00953643" w:rsidRDefault="00D625B0" w:rsidP="0088453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43">
        <w:rPr>
          <w:rFonts w:ascii="Times New Roman" w:eastAsia="Calibri" w:hAnsi="Times New Roman" w:cs="Times New Roman"/>
          <w:sz w:val="28"/>
          <w:szCs w:val="28"/>
        </w:rPr>
        <w:t>на системном уровне внедрять необходимые новации, определенные результатами мониторинга воспитательной работы;</w:t>
      </w:r>
    </w:p>
    <w:p w:rsidR="00D625B0" w:rsidRPr="004168E7" w:rsidRDefault="00D625B0" w:rsidP="00C566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своевременную актуализацию научно-методического обеспечения воспитательного процесса;</w:t>
      </w:r>
    </w:p>
    <w:p w:rsidR="00D625B0" w:rsidRDefault="00D625B0" w:rsidP="00C566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усилить контроль деятельности кураторов учебных групп, воспитателей общежития, руководителей объединений;</w:t>
      </w:r>
    </w:p>
    <w:p w:rsidR="00D625B0" w:rsidRPr="004168E7" w:rsidRDefault="00D625B0" w:rsidP="00C566E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 высокий уровень</w:t>
      </w:r>
      <w:r w:rsidRPr="0036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8E7">
        <w:rPr>
          <w:rFonts w:ascii="Times New Roman" w:eastAsia="Calibri" w:hAnsi="Times New Roman" w:cs="Times New Roman"/>
          <w:sz w:val="28"/>
          <w:szCs w:val="28"/>
        </w:rPr>
        <w:t>оказ</w:t>
      </w:r>
      <w:r>
        <w:rPr>
          <w:rFonts w:ascii="Times New Roman" w:eastAsia="Calibri" w:hAnsi="Times New Roman" w:cs="Times New Roman"/>
          <w:sz w:val="28"/>
          <w:szCs w:val="28"/>
        </w:rPr>
        <w:t>ания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органам ученического самоуправления, первичной профсоюзной организации учащихся, перви</w:t>
      </w:r>
      <w:r>
        <w:rPr>
          <w:rFonts w:ascii="Times New Roman" w:eastAsia="Calibri" w:hAnsi="Times New Roman" w:cs="Times New Roman"/>
          <w:sz w:val="28"/>
          <w:szCs w:val="28"/>
        </w:rPr>
        <w:t>чной организации ОО «БРСМ»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625B0" w:rsidRPr="004168E7" w:rsidRDefault="00D625B0" w:rsidP="00C566E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внедрять актуальные формы и методы деятельности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по формированию у обучающихся навыков здорового образа жизни,  культуры безопасной жизнедеятельности;</w:t>
      </w:r>
    </w:p>
    <w:p w:rsidR="00D625B0" w:rsidRPr="004168E7" w:rsidRDefault="00D625B0" w:rsidP="00C566E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eastAsia="Times New Roman" w:hAnsi="Times New Roman" w:cs="Times New Roman"/>
          <w:sz w:val="28"/>
          <w:szCs w:val="28"/>
        </w:rPr>
        <w:t>работу по</w:t>
      </w:r>
      <w:r w:rsidRPr="004168E7">
        <w:rPr>
          <w:rFonts w:ascii="Times New Roman" w:eastAsia="Times New Roman" w:hAnsi="Times New Roman" w:cs="Times New Roman"/>
          <w:sz w:val="28"/>
          <w:szCs w:val="28"/>
        </w:rPr>
        <w:t xml:space="preserve"> коррекции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4168E7"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4168E7">
        <w:rPr>
          <w:rFonts w:ascii="Times New Roman" w:eastAsia="Calibri" w:hAnsi="Times New Roman" w:cs="Times New Roman"/>
          <w:sz w:val="28"/>
          <w:szCs w:val="28"/>
        </w:rPr>
        <w:t>ормировани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правового сознания, освоени</w:t>
      </w:r>
      <w:r>
        <w:rPr>
          <w:rFonts w:ascii="Times New Roman" w:eastAsia="Calibri" w:hAnsi="Times New Roman" w:cs="Times New Roman"/>
          <w:sz w:val="28"/>
          <w:szCs w:val="28"/>
        </w:rPr>
        <w:t>ю ими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прав и обязанностей в </w:t>
      </w:r>
      <w:r>
        <w:rPr>
          <w:rFonts w:ascii="Times New Roman" w:eastAsia="Calibri" w:hAnsi="Times New Roman" w:cs="Times New Roman"/>
          <w:sz w:val="28"/>
          <w:szCs w:val="28"/>
        </w:rPr>
        <w:t>условиях функционирования современного социума</w:t>
      </w:r>
      <w:r w:rsidRPr="004168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25B0" w:rsidRPr="004168E7" w:rsidRDefault="00D625B0" w:rsidP="008760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активизировать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работу по повышению ответственности семьи за </w:t>
      </w:r>
      <w:r>
        <w:rPr>
          <w:rFonts w:ascii="Times New Roman" w:eastAsia="Calibri" w:hAnsi="Times New Roman" w:cs="Times New Roman"/>
          <w:sz w:val="28"/>
          <w:szCs w:val="28"/>
        </w:rPr>
        <w:t>результаты воспитания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детей;</w:t>
      </w:r>
    </w:p>
    <w:p w:rsidR="00D625B0" w:rsidRPr="004168E7" w:rsidRDefault="00D625B0" w:rsidP="008760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формированию здорового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морально-психологического климата в общежитии, совершенствовать организацию имеющихся форм </w:t>
      </w:r>
      <w:r>
        <w:rPr>
          <w:rFonts w:ascii="Times New Roman" w:eastAsia="Calibri" w:hAnsi="Times New Roman" w:cs="Times New Roman"/>
          <w:sz w:val="28"/>
          <w:szCs w:val="28"/>
        </w:rPr>
        <w:t>культурного и спортивного</w:t>
      </w:r>
      <w:r w:rsidRPr="0036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досуга с учетом интересов учащихся; </w:t>
      </w:r>
    </w:p>
    <w:p w:rsidR="00D625B0" w:rsidRPr="004168E7" w:rsidRDefault="00D625B0" w:rsidP="008760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обеспечить занятость учащихся в свободное от учебы время в </w:t>
      </w:r>
      <w:r>
        <w:rPr>
          <w:rFonts w:ascii="Times New Roman" w:eastAsia="Calibri" w:hAnsi="Times New Roman" w:cs="Times New Roman"/>
          <w:sz w:val="28"/>
          <w:szCs w:val="28"/>
        </w:rPr>
        <w:t>объединениях по интересам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различной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>, особое внимание уделять внеурочной занятости несовершеннолетних учащихся, с которыми проводится индивидуальная профилактическая работа</w:t>
      </w:r>
      <w:r w:rsidRPr="004168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25B0" w:rsidRDefault="00D625B0" w:rsidP="0087608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повышению профессиональной компетентности педагогических кадров, занимающихся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работой.</w:t>
      </w:r>
    </w:p>
    <w:p w:rsidR="00D625B0" w:rsidRDefault="00D625B0" w:rsidP="00D625B0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625B0" w:rsidRDefault="00D625B0" w:rsidP="00D625B0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2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лью воспитательной работы в 2022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52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является: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расносторонне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развитой, нравственно зрелой, творческой личности обучающегося в соответствии с Кодексом Республики Беларусь об образовании и Концепцией непрерывного воспитания детей и учащейся молодежи</w:t>
      </w:r>
    </w:p>
    <w:p w:rsidR="00D625B0" w:rsidRPr="004168E7" w:rsidRDefault="00D625B0" w:rsidP="00D625B0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приоритетные направления воспитательной работы</w:t>
      </w:r>
      <w:r w:rsidR="00B8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B8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уч.г.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5B0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ценностного отношения к явлениям общественной жизни, бережного отношения к истории отечества, его культурному наследию, обычаям и традициям народа – любви к малой Родине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5B0" w:rsidRPr="004168E7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идеологического воспитания молодежи посредством формирования у учащихся уважительного, бережного отношения к государственным символам, как неотъемлемой части уважения к своей стране, ее прошлому и настоящему.</w:t>
      </w:r>
    </w:p>
    <w:p w:rsidR="00D625B0" w:rsidRPr="004168E7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мировоззренческих основ личности учащихся путем привлечения их к общественной жизни страны, участия в государственных мероприятиях, патриотических акциях, волонтерском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студотрядовском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5B0" w:rsidRPr="004168E7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работы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противоправного поведения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колледже воспитывающей среды, способствующей снижению количества правонарушений и препятствующей распространению в молодежной среде негативных социальных явлений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5B0" w:rsidRPr="004168E7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качества работы по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опаганде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употребления алкоголя,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суицидального поведения, обучению правилам безопасного поведения и реагирования при угрозе жизни и здоровью в экстремальных ситуациях.</w:t>
      </w:r>
    </w:p>
    <w:p w:rsidR="00D625B0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молодежных общественно-значимых инициатив и проектов, поддержка талантливой и творческой молодежи, развитие ученического самоуправления, поддержка и помощь в реализации инициатив первичной организации ОО «БРСМ» колледжа.</w:t>
      </w:r>
    </w:p>
    <w:p w:rsidR="00D625B0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обеспечению информационной безопасности учащихся, формированию у них критического мышления, совершенствования умений работы с информацией, умения противостоять негативным проявлениям в информационном пространстве.</w:t>
      </w:r>
    </w:p>
    <w:p w:rsidR="00D625B0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воспитательной работы по формированию ценностей экологической культуры, развитию ответственного отношения к окружающему миру и результатам своей деятельности.</w:t>
      </w:r>
    </w:p>
    <w:p w:rsidR="00D625B0" w:rsidRPr="004168E7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культуры быта и досуга у учащихся, проживающих в общежитии</w:t>
      </w:r>
    </w:p>
    <w:p w:rsidR="00D625B0" w:rsidRPr="004168E7" w:rsidRDefault="00D625B0" w:rsidP="00D625B0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 «Профессиональных суббот»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организациями-заказчиками кадров, учреждениями общего среднего образования и другими заинтересованными при проведении </w:t>
      </w:r>
      <w:proofErr w:type="spellStart"/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D625B0" w:rsidRPr="004168E7" w:rsidRDefault="00D625B0" w:rsidP="00D625B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социально-профессиональных компетенций в процессе получения профессии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навыков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установок на самостоятельное принятие решений в проблемных ситуациях.</w:t>
      </w:r>
    </w:p>
    <w:p w:rsidR="00D625B0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Pr="00BA79E7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Организационно-методическое обеспечение воспитательной работы</w:t>
      </w:r>
    </w:p>
    <w:p w:rsidR="00D625B0" w:rsidRPr="00BA79E7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246"/>
        <w:gridCol w:w="2126"/>
        <w:gridCol w:w="1985"/>
        <w:gridCol w:w="1417"/>
        <w:gridCol w:w="142"/>
        <w:gridCol w:w="141"/>
        <w:gridCol w:w="2694"/>
      </w:tblGrid>
      <w:tr w:rsidR="00D625B0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D625B0" w:rsidRPr="000119A1" w:rsidRDefault="00D625B0" w:rsidP="00D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119A1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119A1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0119A1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исполнители</w:t>
            </w:r>
          </w:p>
        </w:tc>
      </w:tr>
      <w:tr w:rsidR="00D625B0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 Идеологическое воспитание</w:t>
            </w:r>
          </w:p>
        </w:tc>
      </w:tr>
      <w:tr w:rsidR="00D625B0" w:rsidRPr="00BA79E7" w:rsidTr="00D625B0">
        <w:trPr>
          <w:trHeight w:val="257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Информационные часы для обучающихся с участием представителей органов государственного управления, информационно-пропагандистских и лекторских групп </w:t>
            </w:r>
          </w:p>
          <w:p w:rsidR="00D625B0" w:rsidRPr="000119A1" w:rsidRDefault="00D625B0" w:rsidP="00D625B0">
            <w:pPr>
              <w:pStyle w:val="af1"/>
              <w:ind w:firstLine="46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зал, конференц-зал, учебные аудитории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Заместитель директора по учебно-воспитательной работе</w:t>
            </w:r>
            <w:r>
              <w:rPr>
                <w:color w:val="auto"/>
                <w:sz w:val="24"/>
                <w:szCs w:val="24"/>
              </w:rPr>
              <w:t xml:space="preserve"> (далее - </w:t>
            </w:r>
            <w:proofErr w:type="spellStart"/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иректора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 УВР)</w:t>
            </w:r>
            <w:r w:rsidRPr="000119A1">
              <w:rPr>
                <w:color w:val="auto"/>
                <w:sz w:val="24"/>
                <w:szCs w:val="24"/>
              </w:rPr>
              <w:t>, начальник отдела воспитательной работы с молодежью</w:t>
            </w:r>
            <w:r>
              <w:rPr>
                <w:color w:val="auto"/>
                <w:sz w:val="24"/>
                <w:szCs w:val="24"/>
              </w:rPr>
              <w:t xml:space="preserve"> (далее - начальник ОВР)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D625B0" w:rsidRPr="00BA79E7" w:rsidTr="00D625B0">
        <w:trPr>
          <w:trHeight w:val="6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сферах: </w:t>
            </w:r>
          </w:p>
          <w:p w:rsidR="00D625B0" w:rsidRPr="000119A1" w:rsidRDefault="00D625B0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встречи с представителями органов государственного управления, культурной и спортивной сферы; </w:t>
            </w:r>
          </w:p>
          <w:p w:rsidR="00D625B0" w:rsidRPr="000119A1" w:rsidRDefault="00D625B0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круглый стол «100 вопросов и ответов»;</w:t>
            </w:r>
          </w:p>
          <w:p w:rsidR="00D625B0" w:rsidRPr="000119A1" w:rsidRDefault="00D625B0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конференциях,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интернет-форумах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A9756A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зал, конференц-зал, учебные аудитории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</w:t>
            </w:r>
            <w:r w:rsidRPr="000119A1">
              <w:rPr>
                <w:color w:val="auto"/>
                <w:sz w:val="24"/>
                <w:szCs w:val="24"/>
              </w:rPr>
              <w:t xml:space="preserve"> директора по </w:t>
            </w:r>
            <w:r>
              <w:rPr>
                <w:color w:val="auto"/>
                <w:sz w:val="24"/>
                <w:szCs w:val="24"/>
              </w:rPr>
              <w:t>УВР</w:t>
            </w:r>
            <w:r w:rsidRPr="000119A1">
              <w:rPr>
                <w:color w:val="auto"/>
                <w:sz w:val="24"/>
                <w:szCs w:val="24"/>
              </w:rPr>
              <w:t xml:space="preserve">, 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D625B0" w:rsidRPr="00BA79E7" w:rsidTr="00D625B0">
        <w:trPr>
          <w:trHeight w:val="254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«Шаг». Организация работы «Школы Активного гражданина»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зал, конференц-зал, учебные аудитории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</w:t>
            </w:r>
            <w:r w:rsidRPr="000119A1">
              <w:rPr>
                <w:color w:val="auto"/>
                <w:sz w:val="24"/>
                <w:szCs w:val="24"/>
              </w:rPr>
              <w:t xml:space="preserve"> директора по </w:t>
            </w:r>
            <w:r>
              <w:rPr>
                <w:color w:val="auto"/>
                <w:sz w:val="24"/>
                <w:szCs w:val="24"/>
              </w:rPr>
              <w:t>УВР</w:t>
            </w:r>
            <w:r w:rsidRPr="000119A1">
              <w:rPr>
                <w:color w:val="auto"/>
                <w:sz w:val="24"/>
                <w:szCs w:val="24"/>
              </w:rPr>
              <w:t xml:space="preserve">, 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D625B0" w:rsidRPr="00BA79E7" w:rsidTr="00D625B0">
        <w:trPr>
          <w:trHeight w:val="56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воспитание уважительного отношения к Государственному флагу Республики Беларусь, Государственному гербу Республики Беларусь, Государственному гимну Республики Беларусь (далее - государственные символы Республики Беларусь):</w:t>
            </w:r>
          </w:p>
          <w:p w:rsidR="00D625B0" w:rsidRPr="000119A1" w:rsidRDefault="00D625B0" w:rsidP="00D625B0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обновление уголков государственных символов Республики Беларусь;</w:t>
            </w:r>
          </w:p>
          <w:p w:rsidR="00D625B0" w:rsidRPr="000119A1" w:rsidRDefault="00D625B0" w:rsidP="00D625B0">
            <w:pPr>
              <w:pStyle w:val="af1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обновление экспозиций об истории учреждения образования, известных выпускниках;</w:t>
            </w:r>
          </w:p>
          <w:p w:rsidR="00D625B0" w:rsidRPr="000119A1" w:rsidRDefault="00D625B0" w:rsidP="00D625B0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смотр-конкурс на лучший уголок государственной символики «В символах государства - история моего народа» (ко Дню Конституции);</w:t>
            </w:r>
          </w:p>
          <w:p w:rsidR="00D625B0" w:rsidRPr="000119A1" w:rsidRDefault="00D625B0" w:rsidP="00D625B0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кураторские и информационные часы, беседы, посвященные </w:t>
            </w:r>
            <w:r w:rsidRPr="000119A1">
              <w:rPr>
                <w:color w:val="auto"/>
                <w:sz w:val="24"/>
                <w:szCs w:val="24"/>
                <w:shd w:val="clear" w:color="auto" w:fill="FFFFFF"/>
              </w:rPr>
              <w:t>Дню Государственного герба и Государственного флага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Сентябрь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Март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</w:t>
            </w:r>
            <w:r w:rsidRPr="000119A1">
              <w:rPr>
                <w:color w:val="auto"/>
                <w:sz w:val="24"/>
                <w:szCs w:val="24"/>
              </w:rPr>
              <w:t xml:space="preserve"> директора по </w:t>
            </w:r>
            <w:r>
              <w:rPr>
                <w:color w:val="auto"/>
                <w:sz w:val="24"/>
                <w:szCs w:val="24"/>
              </w:rPr>
              <w:t>УВР</w:t>
            </w:r>
            <w:r w:rsidRPr="000119A1">
              <w:rPr>
                <w:color w:val="auto"/>
                <w:sz w:val="24"/>
                <w:szCs w:val="24"/>
              </w:rPr>
              <w:t xml:space="preserve">, 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групп, воспитатели</w:t>
            </w:r>
          </w:p>
        </w:tc>
      </w:tr>
      <w:tr w:rsidR="00D625B0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Развитие традиций учреждения образования:</w:t>
            </w:r>
          </w:p>
          <w:p w:rsidR="00D625B0" w:rsidRPr="000119A1" w:rsidRDefault="00D625B0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информационные стенды о лучших и известных выпускниках;</w:t>
            </w:r>
          </w:p>
          <w:p w:rsidR="00D625B0" w:rsidRPr="000119A1" w:rsidRDefault="00D625B0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кураторские часы, беседы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отдел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</w:t>
            </w:r>
            <w:r w:rsidRPr="000119A1">
              <w:rPr>
                <w:color w:val="auto"/>
                <w:sz w:val="24"/>
                <w:szCs w:val="24"/>
              </w:rPr>
              <w:t xml:space="preserve"> директора по </w:t>
            </w:r>
            <w:r>
              <w:rPr>
                <w:color w:val="auto"/>
                <w:sz w:val="24"/>
                <w:szCs w:val="24"/>
              </w:rPr>
              <w:t>УВР</w:t>
            </w:r>
            <w:r w:rsidRPr="000119A1">
              <w:rPr>
                <w:color w:val="auto"/>
                <w:sz w:val="24"/>
                <w:szCs w:val="24"/>
              </w:rPr>
              <w:t xml:space="preserve">, 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D625B0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74035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Мероприятия, посвященные общественно значимым событиям в стране:</w:t>
            </w:r>
          </w:p>
          <w:p w:rsidR="00D625B0" w:rsidRPr="00E74035" w:rsidRDefault="00E74035" w:rsidP="00E74035">
            <w:pPr>
              <w:pStyle w:val="af1"/>
              <w:ind w:firstLine="440"/>
              <w:rPr>
                <w:sz w:val="24"/>
              </w:rPr>
            </w:pPr>
            <w:r w:rsidRPr="00E74035">
              <w:rPr>
                <w:sz w:val="24"/>
              </w:rPr>
              <w:t xml:space="preserve">открытые диалоги, марафоны, дебаты, </w:t>
            </w:r>
            <w:proofErr w:type="spellStart"/>
            <w:r w:rsidRPr="00E74035">
              <w:rPr>
                <w:sz w:val="24"/>
              </w:rPr>
              <w:t>видеофорумы</w:t>
            </w:r>
            <w:proofErr w:type="spellEnd"/>
            <w:r w:rsidRPr="00E74035">
              <w:rPr>
                <w:sz w:val="24"/>
              </w:rPr>
              <w:t>, конкурсы и др.;</w:t>
            </w:r>
          </w:p>
          <w:p w:rsidR="00D625B0" w:rsidRPr="00E74035" w:rsidRDefault="00D625B0" w:rsidP="00D625B0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декада общественно значимых дел ко Дню Независимости Республики Беларусь «Храним прошлое, ценим настоящее, строим будущее!»;</w:t>
            </w:r>
          </w:p>
          <w:p w:rsidR="00D625B0" w:rsidRPr="00E74035" w:rsidRDefault="00D625B0" w:rsidP="00E74035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участие в митинге на мемориальном комплексе «</w:t>
            </w:r>
            <w:proofErr w:type="spellStart"/>
            <w:r w:rsidRPr="00E74035">
              <w:rPr>
                <w:color w:val="auto"/>
                <w:sz w:val="24"/>
                <w:szCs w:val="24"/>
              </w:rPr>
              <w:t>Буйничское</w:t>
            </w:r>
            <w:proofErr w:type="spellEnd"/>
            <w:r w:rsidRPr="00E74035">
              <w:rPr>
                <w:color w:val="auto"/>
                <w:sz w:val="24"/>
                <w:szCs w:val="24"/>
              </w:rPr>
              <w:t xml:space="preserve"> поле», посвящённом Дню Нез</w:t>
            </w:r>
            <w:r w:rsidR="00E74035">
              <w:rPr>
                <w:color w:val="auto"/>
                <w:sz w:val="24"/>
                <w:szCs w:val="24"/>
              </w:rPr>
              <w:t>ависимости Республики Беларусь;</w:t>
            </w:r>
          </w:p>
          <w:p w:rsidR="00E74035" w:rsidRDefault="00E74035" w:rsidP="00D625B0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</w:p>
          <w:p w:rsidR="00E74035" w:rsidRDefault="00E74035" w:rsidP="00D625B0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 xml:space="preserve">мероприятия, посвященные </w:t>
            </w:r>
            <w:r w:rsidRPr="00E74035">
              <w:rPr>
                <w:color w:val="auto"/>
                <w:sz w:val="24"/>
                <w:szCs w:val="24"/>
              </w:rPr>
              <w:lastRenderedPageBreak/>
              <w:t>государственным праздникам Республики Беларусь и другим общественно-значимым событиям</w:t>
            </w:r>
          </w:p>
          <w:p w:rsidR="00D625B0" w:rsidRPr="00E74035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35" w:rsidRPr="000119A1" w:rsidRDefault="00E74035" w:rsidP="00E74035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Июнь</w:t>
            </w: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Июнь</w:t>
            </w: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E74035" w:rsidRDefault="00E74035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E74035" w:rsidRDefault="00E74035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E74035" w:rsidRPr="00E74035" w:rsidRDefault="00E74035" w:rsidP="00E74035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Актовый зал, ч</w:t>
            </w:r>
            <w:r w:rsidRPr="00E74035">
              <w:rPr>
                <w:color w:val="auto"/>
                <w:sz w:val="24"/>
                <w:szCs w:val="24"/>
              </w:rPr>
              <w:t>итальный зал</w:t>
            </w:r>
          </w:p>
          <w:p w:rsidR="00B57EF4" w:rsidRPr="00E74035" w:rsidRDefault="00E74035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Общежитие, комн</w:t>
            </w:r>
            <w:r>
              <w:rPr>
                <w:color w:val="auto"/>
                <w:sz w:val="24"/>
                <w:szCs w:val="24"/>
              </w:rPr>
              <w:t>ата отдыха</w:t>
            </w: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Мемориа</w:t>
            </w:r>
            <w:r w:rsidR="00E74035">
              <w:rPr>
                <w:color w:val="auto"/>
                <w:sz w:val="24"/>
                <w:szCs w:val="24"/>
              </w:rPr>
              <w:t>льный комплекс «</w:t>
            </w:r>
            <w:proofErr w:type="spellStart"/>
            <w:r w:rsidR="00E74035">
              <w:rPr>
                <w:color w:val="auto"/>
                <w:sz w:val="24"/>
                <w:szCs w:val="24"/>
              </w:rPr>
              <w:t>Буйничское</w:t>
            </w:r>
            <w:proofErr w:type="spellEnd"/>
            <w:r w:rsidR="00E74035">
              <w:rPr>
                <w:color w:val="auto"/>
                <w:sz w:val="24"/>
                <w:szCs w:val="24"/>
              </w:rPr>
              <w:t xml:space="preserve"> поле»</w:t>
            </w:r>
          </w:p>
          <w:p w:rsidR="00D625B0" w:rsidRPr="00E74035" w:rsidRDefault="00D625B0" w:rsidP="00D625B0">
            <w:pPr>
              <w:pStyle w:val="af1"/>
              <w:contextualSpacing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 xml:space="preserve">Конференц-зал, актовый зал, </w:t>
            </w:r>
            <w:r w:rsidRPr="00E74035">
              <w:rPr>
                <w:color w:val="auto"/>
                <w:sz w:val="24"/>
                <w:szCs w:val="24"/>
              </w:rPr>
              <w:lastRenderedPageBreak/>
              <w:t>читальный зал, учебные аудитории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74035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EF4" w:rsidRPr="00E74035" w:rsidRDefault="00B57EF4" w:rsidP="00B57EF4">
            <w:pPr>
              <w:pStyle w:val="af1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Зам. директора по УВР, начальник ОВР, отдел воспитательной работы</w:t>
            </w:r>
          </w:p>
          <w:p w:rsidR="00D625B0" w:rsidRPr="00E74035" w:rsidRDefault="00B57EF4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Кураторы учебных групп</w:t>
            </w:r>
            <w:r w:rsidR="00A74F3B">
              <w:rPr>
                <w:color w:val="auto"/>
                <w:sz w:val="24"/>
                <w:szCs w:val="24"/>
              </w:rPr>
              <w:t>,</w:t>
            </w:r>
          </w:p>
          <w:p w:rsidR="00D625B0" w:rsidRPr="00E74035" w:rsidRDefault="00A74F3B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D625B0" w:rsidRPr="00E74035">
              <w:rPr>
                <w:color w:val="auto"/>
                <w:sz w:val="24"/>
                <w:szCs w:val="24"/>
              </w:rPr>
              <w:t>аведующий библиотекой</w:t>
            </w:r>
          </w:p>
          <w:p w:rsidR="00D625B0" w:rsidRPr="00E74035" w:rsidRDefault="00A74F3B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D625B0" w:rsidRPr="00E74035">
              <w:rPr>
                <w:color w:val="auto"/>
                <w:sz w:val="24"/>
                <w:szCs w:val="24"/>
              </w:rPr>
              <w:t>оспитатели</w:t>
            </w: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 xml:space="preserve">Зам. директора по УВР, </w:t>
            </w:r>
            <w:r w:rsidRPr="00E74035">
              <w:rPr>
                <w:color w:val="auto"/>
                <w:sz w:val="24"/>
                <w:szCs w:val="24"/>
              </w:rPr>
              <w:lastRenderedPageBreak/>
              <w:t xml:space="preserve">начальник ОВР, педагог-организатор, секретарь ПО ОО «БРСМ» </w:t>
            </w:r>
          </w:p>
          <w:p w:rsidR="00D625B0" w:rsidRPr="00E74035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E74035">
              <w:rPr>
                <w:color w:val="auto"/>
                <w:sz w:val="24"/>
                <w:szCs w:val="24"/>
              </w:rPr>
              <w:t>Зам. директора по УВР, начальник ОВР, отдел воспитательной работы, кураторы учебных групп</w:t>
            </w:r>
          </w:p>
        </w:tc>
      </w:tr>
      <w:tr w:rsidR="00D625B0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ориентированные на выявление, поддержку и обучение молодежных лидеров.</w:t>
            </w:r>
          </w:p>
          <w:p w:rsidR="00D625B0" w:rsidRPr="000119A1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Школа актива «Лидер»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 xml:space="preserve">, </w:t>
            </w:r>
            <w:r w:rsidR="005816CF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r w:rsidRPr="000119A1">
              <w:rPr>
                <w:color w:val="auto"/>
                <w:sz w:val="24"/>
                <w:szCs w:val="24"/>
              </w:rPr>
              <w:t>Совет учащихся</w:t>
            </w:r>
          </w:p>
        </w:tc>
      </w:tr>
      <w:tr w:rsidR="00D625B0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Развитие ученического самоуправления, детских и молодежных социально значимых инициатив, широкое использование потенциала молодежных и детских общественных организаций: </w:t>
            </w:r>
          </w:p>
          <w:p w:rsidR="00D625B0" w:rsidRPr="000119A1" w:rsidRDefault="00D625B0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заседание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старостата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;</w:t>
            </w:r>
          </w:p>
          <w:p w:rsidR="00D625B0" w:rsidRPr="000119A1" w:rsidRDefault="00D625B0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Ежемесячно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Ежемесячно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 (учебный корпус №1), актовый зал (учебный корпус №2) комната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Совет учащихся, Совет общежития</w:t>
            </w:r>
          </w:p>
        </w:tc>
      </w:tr>
      <w:tr w:rsidR="00D625B0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 по популяризации идей и целей устойчивого развития в учреждении образования:</w:t>
            </w:r>
          </w:p>
          <w:p w:rsidR="00D625B0" w:rsidRPr="000119A1" w:rsidRDefault="00D625B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серия молодежных акций и инициатив «Никого не оставим в стороне»;</w:t>
            </w:r>
          </w:p>
          <w:p w:rsidR="00D625B0" w:rsidRPr="000119A1" w:rsidRDefault="00D625B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интернет-игра «Цели устойчив</w:t>
            </w:r>
            <w:r w:rsidR="002D3DC1">
              <w:rPr>
                <w:color w:val="auto"/>
                <w:sz w:val="24"/>
                <w:szCs w:val="24"/>
              </w:rPr>
              <w:t>ого развития: думай и действуй»</w:t>
            </w:r>
          </w:p>
          <w:p w:rsidR="00D625B0" w:rsidRPr="000119A1" w:rsidRDefault="00D625B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D625B0" w:rsidRPr="000119A1" w:rsidRDefault="00D625B0" w:rsidP="002D3DC1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D625B0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Гражданское и патриотическое воспитание</w:t>
            </w:r>
          </w:p>
        </w:tc>
      </w:tr>
      <w:tr w:rsidR="00D625B0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 гражданско-патриотической направленности:</w:t>
            </w:r>
          </w:p>
          <w:p w:rsidR="00D625B0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линейка, </w:t>
            </w:r>
            <w:proofErr w:type="gramStart"/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знаний;</w:t>
            </w:r>
          </w:p>
          <w:p w:rsidR="00190BAE" w:rsidRPr="000119A1" w:rsidRDefault="00190BAE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народного единства;</w:t>
            </w:r>
          </w:p>
          <w:p w:rsidR="00D625B0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пожилого человека;</w:t>
            </w:r>
          </w:p>
          <w:p w:rsidR="00190BAE" w:rsidRPr="000119A1" w:rsidRDefault="00190BAE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55-летию колледжа;</w:t>
            </w:r>
          </w:p>
          <w:p w:rsidR="00D625B0" w:rsidRPr="000119A1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учителя;</w:t>
            </w:r>
          </w:p>
          <w:p w:rsidR="00D625B0" w:rsidRPr="000119A1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</w:t>
            </w:r>
            <w:r w:rsidR="0089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празднования Нового года: шоу-программы, 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лучшее новогоднее оформление учебных кабинетов, общежития и др.;</w:t>
            </w:r>
          </w:p>
          <w:p w:rsidR="00D625B0" w:rsidRPr="000119A1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защитников Отечества</w:t>
            </w:r>
            <w:r w:rsidR="0089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Вооруженных Сил Республики Беларусь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25B0" w:rsidRPr="000119A1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женщин;</w:t>
            </w:r>
          </w:p>
          <w:p w:rsidR="00D625B0" w:rsidRPr="000119A1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Победы;</w:t>
            </w:r>
          </w:p>
          <w:p w:rsidR="00D625B0" w:rsidRPr="000119A1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освобождению Республики Беларусь от немецко-фашистских захватчиков;</w:t>
            </w:r>
          </w:p>
          <w:p w:rsidR="00D625B0" w:rsidRPr="000119A1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музеев, проведение экскурсий в воинскую часть, на </w:t>
            </w:r>
            <w:proofErr w:type="spellStart"/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Буйничское</w:t>
            </w:r>
            <w:proofErr w:type="spellEnd"/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поле, к иным историческим и памятным местам;</w:t>
            </w:r>
          </w:p>
          <w:p w:rsidR="00D625B0" w:rsidRPr="000119A1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Могилевского областного драматического театра;</w:t>
            </w:r>
          </w:p>
          <w:p w:rsidR="00D625B0" w:rsidRPr="000119A1" w:rsidRDefault="00D625B0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исторических местах Беларуси;</w:t>
            </w:r>
          </w:p>
          <w:p w:rsidR="00D625B0" w:rsidRPr="000119A1" w:rsidRDefault="00D625B0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  <w:lang w:eastAsia="ru-RU"/>
              </w:rPr>
              <w:t>участие в республиканских и городских субботниках, месячниках по благоустройству города, территории колледжа.</w:t>
            </w:r>
          </w:p>
          <w:p w:rsidR="00D625B0" w:rsidRPr="000119A1" w:rsidRDefault="00D625B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во Всебелорусской молодежной экспедиции </w:t>
            </w:r>
            <w:r w:rsidRPr="00CA72F3">
              <w:rPr>
                <w:color w:val="auto"/>
                <w:sz w:val="22"/>
                <w:szCs w:val="24"/>
              </w:rPr>
              <w:t>«</w:t>
            </w:r>
            <w:r w:rsidR="00CA72F3" w:rsidRPr="00CA72F3">
              <w:rPr>
                <w:sz w:val="24"/>
              </w:rPr>
              <w:t>Дорогами памяти. Дорогами единства</w:t>
            </w:r>
            <w:r w:rsidRPr="00CA72F3">
              <w:rPr>
                <w:color w:val="auto"/>
                <w:sz w:val="22"/>
                <w:szCs w:val="24"/>
              </w:rPr>
              <w:t>»</w:t>
            </w:r>
          </w:p>
          <w:p w:rsidR="00D625B0" w:rsidRPr="000119A1" w:rsidRDefault="00D625B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республиканском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веб-проекте цикла интернет-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квестов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Мастацтва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падарожнічаць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»;</w:t>
            </w:r>
          </w:p>
          <w:p w:rsidR="00D625B0" w:rsidRPr="000119A1" w:rsidRDefault="00D625B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республиканском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фестиваль-конкурсе проектов учащихся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Нашчадкі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традиций»;</w:t>
            </w:r>
          </w:p>
          <w:p w:rsidR="00D625B0" w:rsidRPr="000119A1" w:rsidRDefault="00D625B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гражданско-патриотическом проекте «Собери Беларусь в своем сердце»;</w:t>
            </w:r>
          </w:p>
          <w:p w:rsidR="00D625B0" w:rsidRPr="000119A1" w:rsidRDefault="00D625B0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конкурсе компьютерных разработок патриотической направленности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Патриот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.Ь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>у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190BA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D625B0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BAE" w:rsidRDefault="00190BA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90BAE" w:rsidRDefault="00190BA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8952E5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CA72F3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2023 год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CA72F3" w:rsidRDefault="00CA72F3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 колледжа</w:t>
            </w:r>
            <w:r w:rsidR="0019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25B0" w:rsidRPr="000119A1" w:rsidRDefault="00190BA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625B0" w:rsidRPr="000119A1">
              <w:rPr>
                <w:color w:val="auto"/>
                <w:sz w:val="24"/>
                <w:szCs w:val="24"/>
              </w:rPr>
              <w:t xml:space="preserve">онференц-зал, актовый зал, читальный зал, учебные </w:t>
            </w:r>
            <w:r w:rsidR="00D625B0" w:rsidRPr="000119A1">
              <w:rPr>
                <w:color w:val="auto"/>
                <w:sz w:val="24"/>
                <w:szCs w:val="24"/>
              </w:rPr>
              <w:lastRenderedPageBreak/>
              <w:t>аудитории (в соответствии с закреплением)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0119A1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3A0705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ОВР,</w:t>
            </w:r>
            <w:r w:rsidRPr="003A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библиотекой, руководитель </w:t>
            </w:r>
            <w:r w:rsidRPr="003A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физвоспитания, </w:t>
            </w:r>
          </w:p>
          <w:p w:rsidR="00D625B0" w:rsidRPr="003A0705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D625B0" w:rsidRPr="000119A1" w:rsidRDefault="00D625B0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3A0705">
              <w:rPr>
                <w:color w:val="auto"/>
                <w:sz w:val="24"/>
                <w:szCs w:val="24"/>
                <w:lang w:eastAsia="ru-RU"/>
              </w:rPr>
              <w:t>кураторы, ПО ОО «БРСМ», воспитатели общежития</w:t>
            </w:r>
          </w:p>
        </w:tc>
      </w:tr>
      <w:tr w:rsidR="0054737C" w:rsidRPr="00BA79E7" w:rsidTr="006853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685396" w:rsidRDefault="0054737C" w:rsidP="0068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</w:t>
            </w:r>
            <w:r w:rsidRPr="00685396">
              <w:rPr>
                <w:rFonts w:ascii="Times New Roman" w:hAnsi="Times New Roman" w:cs="Times New Roman"/>
                <w:sz w:val="24"/>
                <w:szCs w:val="24"/>
              </w:rPr>
              <w:t>гражданского и патриотического, духовно-нравственного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37C" w:rsidRPr="00685396" w:rsidRDefault="0054737C" w:rsidP="0068539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Ежемесячно, </w:t>
            </w:r>
            <w:r w:rsidRPr="00685396">
              <w:rPr>
                <w:sz w:val="24"/>
              </w:rPr>
              <w:t xml:space="preserve">1-я суббота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37C" w:rsidRPr="00685396" w:rsidRDefault="0054737C" w:rsidP="00685396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Читальный зал</w:t>
            </w:r>
            <w:r w:rsidRPr="00685396"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96">
              <w:rPr>
                <w:rFonts w:ascii="Times New Roman" w:hAnsi="Times New Roman" w:cs="Times New Roman"/>
                <w:sz w:val="24"/>
                <w:szCs w:val="24"/>
              </w:rPr>
              <w:t>учащиеся ПТО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3A0705" w:rsidRDefault="0054737C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 гражданско-патриотической направленности совместно с ОО «БРСМ»;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акция по вступлению учащихся в первичную организацию ОО «БРСМ» «Будь с нами!»;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акция «Память»;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 проект </w:t>
            </w:r>
            <w:r w:rsidRPr="000119A1">
              <w:rPr>
                <w:color w:val="auto"/>
                <w:sz w:val="24"/>
                <w:szCs w:val="24"/>
                <w:shd w:val="clear" w:color="auto" w:fill="FFFFFF"/>
              </w:rPr>
              <w:t>“Приди и поклонись”</w:t>
            </w:r>
            <w:r w:rsidRPr="000119A1">
              <w:rPr>
                <w:color w:val="auto"/>
                <w:sz w:val="24"/>
                <w:szCs w:val="24"/>
              </w:rPr>
              <w:t>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проект «Цветы Великой Победы»;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«Открытый диалог»;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акция «Выбираем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студотряд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!»;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военно-исторические веб-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площади города Могилева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секретарь ПО ОО «БРСМ»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Формирование готовности к службе в Вооруженных Силах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Республики Беларусь: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республиканских патриотических акциях «К защите Отечества готов!», «Служим Беларуси!»;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экскурсии в воинские части;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встречи с ветеранами Вооруженных Сил, воинами-интернационалистами, военнослужащими Вооруженных Сил Республики Беларусь;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уроки мужества;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Единый урок «Нам этот мир завещано беречь»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приуроченные к важным историческим и памятным датам в истории Вооруженных Сил;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участие в спортивно-патриотических слетах учащейся молодежи на базе соединений и воинских частей;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месячник военно-патриотической работы;</w:t>
            </w:r>
          </w:p>
          <w:p w:rsidR="0054737C" w:rsidRPr="000119A1" w:rsidRDefault="0054737C" w:rsidP="00D625B0">
            <w:pPr>
              <w:pStyle w:val="af1"/>
              <w:ind w:firstLine="459"/>
              <w:jc w:val="both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ind w:firstLine="459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республиканской декаде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Афганістан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у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лёсах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нашых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землякоў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года, февраль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года,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года, февраль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Февраль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Февраль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Воинские части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Воинские части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В соответствии с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планом месячника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соответствии с планом декады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руководитель физвоспитания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волонтеры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 военно-патриотической направленности: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республиканской акции «Беларусь помнит»;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республиканской патриотической акции «Их подвиг в памяти потомков сохраним»;</w:t>
            </w:r>
          </w:p>
          <w:p w:rsidR="0054737C" w:rsidRPr="000119A1" w:rsidRDefault="0054737C" w:rsidP="00B50182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рес</w:t>
            </w:r>
            <w:r>
              <w:rPr>
                <w:color w:val="auto"/>
                <w:sz w:val="24"/>
                <w:szCs w:val="24"/>
              </w:rPr>
              <w:t>публиканской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научно-практических конференциях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 гражданско-патриотической направленности,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посвященных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Дню Победы;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разработка экскурсионных военно-исторических маршрутов и экскурсионных программ по местам воинской славы;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вахта памяти;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акции: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«Доброе сердце - ветеранам», «Мой подарок ветеранам», «Забота», «Ветеран живет рядом», «Молодежь – ветеранам!», «Дом без одиночества», «Забота»,  «Жизнь как подвиг»;</w:t>
            </w:r>
            <w:proofErr w:type="gramEnd"/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спортивно-патриотическая программа «Равнение на Победу!»;</w:t>
            </w:r>
          </w:p>
          <w:p w:rsidR="0054737C" w:rsidRDefault="0054737C" w:rsidP="00D625B0">
            <w:pPr>
              <w:pStyle w:val="af1"/>
              <w:ind w:firstLine="400"/>
              <w:jc w:val="both"/>
            </w:pPr>
          </w:p>
          <w:p w:rsidR="0054737C" w:rsidRPr="000119A1" w:rsidRDefault="007917C8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hyperlink r:id="rId6" w:anchor="_Hlk19628861" w:history="1">
              <w:r w:rsidR="0054737C" w:rsidRPr="000119A1">
                <w:rPr>
                  <w:rStyle w:val="af3"/>
                  <w:color w:val="auto"/>
                  <w:sz w:val="24"/>
                  <w:szCs w:val="24"/>
                  <w:u w:val="none"/>
                </w:rPr>
                <w:t>выставка –</w:t>
              </w:r>
              <w:r w:rsidR="0054737C" w:rsidRPr="000119A1">
                <w:rPr>
                  <w:rStyle w:val="af3"/>
                  <w:color w:val="auto"/>
                  <w:sz w:val="24"/>
                  <w:szCs w:val="24"/>
                  <w:u w:val="none"/>
                  <w:lang w:val="be-BY"/>
                </w:rPr>
                <w:t xml:space="preserve"> память</w:t>
              </w:r>
              <w:r w:rsidR="0054737C" w:rsidRPr="000119A1">
                <w:rPr>
                  <w:rStyle w:val="af3"/>
                  <w:color w:val="auto"/>
                  <w:sz w:val="24"/>
                  <w:szCs w:val="24"/>
                  <w:u w:val="none"/>
                </w:rPr>
                <w:t xml:space="preserve"> «</w:t>
              </w:r>
              <w:r w:rsidR="0054737C" w:rsidRPr="000119A1">
                <w:rPr>
                  <w:rStyle w:val="af3"/>
                  <w:color w:val="auto"/>
                  <w:sz w:val="24"/>
                  <w:szCs w:val="24"/>
                  <w:u w:val="none"/>
                  <w:lang w:val="be-BY"/>
                </w:rPr>
                <w:t>Страницы памяти священной</w:t>
              </w:r>
              <w:r w:rsidR="0054737C" w:rsidRPr="000119A1">
                <w:rPr>
                  <w:rStyle w:val="af3"/>
                  <w:color w:val="auto"/>
                  <w:sz w:val="24"/>
                  <w:szCs w:val="24"/>
                  <w:u w:val="none"/>
                </w:rPr>
                <w:t xml:space="preserve">» 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года, май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Спортивная площадка колледжа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руководитель физвоспитания,  отдел воспитательной работы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Воспитательный отдел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Формирование гражданственности и патриотизма средствами музейной педагогики: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тематическая выставка «Память»; 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уроки мужества;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обновление локального сайта музейной комнаты;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посещение музея истории города Могилева;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посещение Могилевского государственного краеведческого музея;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конкурсе на лучшую музейную находку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 xml:space="preserve">Музейная комната колледжа, музеи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города Могилева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 xml:space="preserve">, цикловая комиссия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социально-гуманитарных дисциплин, кураторы учебных групп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 краеведческой направленности: 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республиканской акции «Я тэты край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Радзімаю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заву»;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областном проекте «#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Мая_Зямля_Прыдняпроўе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экскурсия в краеведческий музей;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очные и заочные экскурсии по городу Могилеву, Беларуси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цикловая комиссия социально-гуманитарных дисциплин, воспитательный отдел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и проведение мероприятий, посвященных Году исторической памяти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  <w:r>
              <w:rPr>
                <w:color w:val="auto"/>
                <w:sz w:val="24"/>
                <w:szCs w:val="24"/>
              </w:rPr>
              <w:t xml:space="preserve">, педагогический </w:t>
            </w:r>
            <w:proofErr w:type="spellStart"/>
            <w:r>
              <w:rPr>
                <w:color w:val="auto"/>
                <w:sz w:val="24"/>
                <w:szCs w:val="24"/>
              </w:rPr>
              <w:t>коллетив</w:t>
            </w:r>
            <w:proofErr w:type="spellEnd"/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1B0828" w:rsidRDefault="0054737C" w:rsidP="00B50182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Наполнение вкладки патриотического воспитания «Патриот.</w:t>
            </w:r>
            <w:r>
              <w:rPr>
                <w:color w:val="auto"/>
                <w:sz w:val="24"/>
                <w:szCs w:val="24"/>
                <w:lang w:val="en-US"/>
              </w:rPr>
              <w:t>by</w:t>
            </w:r>
            <w:r>
              <w:rPr>
                <w:color w:val="auto"/>
                <w:sz w:val="24"/>
                <w:szCs w:val="24"/>
              </w:rPr>
              <w:t>» на сайте колледжа информацией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</w:p>
        </w:tc>
      </w:tr>
      <w:tr w:rsidR="0054737C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 Воспитание информационной культуры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119A1">
              <w:rPr>
                <w:color w:val="auto"/>
                <w:sz w:val="24"/>
                <w:szCs w:val="24"/>
              </w:rPr>
              <w:t xml:space="preserve">Развитие информационного пространства учреждения образования, в том числе через размещение актуальной информации на официальном веб-сайте и аккаунтах колледжа в социальных сетях и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мессенджерах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, информационных стендах и других площадках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учащиеся, родители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Администрация колледжа, инженер-программист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Круглый стол «Культура поведения в социальных сетях, профилактика детской порнографии»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ИДН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Могилевского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РОВД (по согласованию), СППС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листовки «Безопасное использование в сети Интернет и </w:t>
            </w:r>
            <w:proofErr w:type="spellStart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СППС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культуры общения в сети и этике пользования </w:t>
            </w:r>
            <w:r w:rsidRPr="0001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Интернетом: </w:t>
            </w:r>
          </w:p>
          <w:p w:rsidR="0054737C" w:rsidRPr="000119A1" w:rsidRDefault="0054737C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консультирование «Внешние признаки компьютерной зависимости у подростков»</w:t>
            </w:r>
          </w:p>
          <w:p w:rsidR="0054737C" w:rsidRDefault="0054737C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«Условия успешного труда за компьютером» </w:t>
            </w:r>
          </w:p>
          <w:p w:rsidR="0054737C" w:rsidRPr="000119A1" w:rsidRDefault="0054737C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«Культура поведения в социальных сетях и </w:t>
            </w:r>
            <w:proofErr w:type="spellStart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профилактика детской порнографии» </w:t>
            </w:r>
          </w:p>
          <w:p w:rsidR="0054737C" w:rsidRPr="000119A1" w:rsidRDefault="0054737C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диспут «Молодежь и Интернет: формула ответственности»</w:t>
            </w:r>
          </w:p>
          <w:p w:rsidR="0054737C" w:rsidRPr="000119A1" w:rsidRDefault="0054737C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«Интернет - территория ответственности»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Кабинеты педагогов-психологов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Кабинеты СППС</w:t>
            </w: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Педагоги-психологи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Неделя по повышению информационной культуры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Конференц-зал, актовый зал, читальный зал, учебные аудитории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 по обучению навыкам безопасного поведения в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интернет-пространстве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и минимизации рисков, связанных с причинением информацией вреда здоровью, физическому, интеллектуальному, психическому, духовному и социальному развитию учащихся: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беседа «Интернет: плюсы и минусы» диспут «Виртуальность или реальность»;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занятие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 и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медийного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пространства, с участием сотрудников органов внутренних дел;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круглый стол по обсуждению проблем безопасности в Интернете, формированию самоконтроля за своим поведением в сети Интернет «Безопасный Интернет»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размещение на веб-сайте учреждения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образования информации об ответственности за распространение информации, противоречащей законодательству;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консультирование законных представителей по вопросам безопасного поведения несовершеннолетних в информационном и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медийном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пространстве, ответственности за нарушение требований законодательства;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освещение вопросов цифрового этикета в ходе образовательного процесса, на информационных, кураторских часах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Ноябрь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Январь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 (в соответствии с закреплением)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Кабинеты СППС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Воспитательный отдел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интернет-конкурсах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педагог-организатор, секретарь ПО ОО «БРСМ»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Выпуск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интернет-газеты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«Большая перемена»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Сайт колледжа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Преподаватель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Котова О.А.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открытом конкурсе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блогеров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Блогосфера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Реализация онлайн-проектов:</w:t>
            </w:r>
          </w:p>
          <w:p w:rsidR="0054737C" w:rsidRPr="000119A1" w:rsidRDefault="0054737C" w:rsidP="00DA371F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онлайн-концерт</w:t>
            </w:r>
            <w:r>
              <w:rPr>
                <w:color w:val="auto"/>
                <w:sz w:val="24"/>
                <w:szCs w:val="24"/>
              </w:rPr>
              <w:t xml:space="preserve">ы, </w:t>
            </w:r>
            <w:proofErr w:type="gramStart"/>
            <w:r>
              <w:rPr>
                <w:color w:val="auto"/>
                <w:sz w:val="24"/>
                <w:szCs w:val="24"/>
              </w:rPr>
              <w:t>посвященные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памятным и праздничным датам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онлайн - экскурсии по достопримечател</w:t>
            </w:r>
            <w:r>
              <w:rPr>
                <w:color w:val="auto"/>
                <w:sz w:val="24"/>
                <w:szCs w:val="24"/>
              </w:rPr>
              <w:t>ьным местам Республики Беларусь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Фойе учебного корпуса №1, фойе учебного корпуса №2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учащиеся</w:t>
            </w: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Педагог-организатор, педагоги дополнительного образования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Информационное сопровождение в средствах массовой информации актуальных вопросов воспитания детей и учащейся молодежи, положительного педагогического опыта и внедрения современных форм в области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54737C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1.4. Духовно-нравственное воспитание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 в рамках Программы сотрудничества между Министерством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образования Республики Беларусь и Белорусской Православной Церковью на 2021-2025 годы: духовно</w:t>
            </w:r>
            <w:r w:rsidRPr="000119A1">
              <w:rPr>
                <w:color w:val="auto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-</w:t>
            </w:r>
            <w:r w:rsidRPr="000119A1">
              <w:rPr>
                <w:color w:val="auto"/>
                <w:sz w:val="24"/>
                <w:szCs w:val="24"/>
              </w:rPr>
              <w:t>просветительские и благотворительные акции, конкурсы, фестивали, семинары и др.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 xml:space="preserve">, отдел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воспитательной работы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Свято-Георгиевских чтениях, посвященных памяти Святителя Георгия </w:t>
            </w:r>
            <w:proofErr w:type="spellStart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Конисского</w:t>
            </w:r>
            <w:proofErr w:type="spellEnd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 – Архиепископа Могилевского и Белорусского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 педагогические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Волонтерское и благотворительное движение: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благотворительные акции по оказанию помощи инвалидам, одиноким гражданам, ветеранам войны и труда, несовершеннолетним узникам фашизма, по поддержке детей из многодетных семей, детей-инвалидов, детей с ограниченными возможностями и детей, находящихся в институциональных формах устройства;</w:t>
            </w:r>
          </w:p>
          <w:p w:rsidR="0054737C" w:rsidRPr="000119A1" w:rsidRDefault="0054737C" w:rsidP="00D625B0">
            <w:pPr>
              <w:pStyle w:val="af1"/>
              <w:ind w:firstLine="459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работа учащихся-волонтеров, направленная на оказание помощи людям с ограниченными возможностями </w:t>
            </w:r>
          </w:p>
          <w:p w:rsidR="0054737C" w:rsidRPr="000119A1" w:rsidRDefault="0054737C" w:rsidP="00D625B0">
            <w:pPr>
              <w:pStyle w:val="af1"/>
              <w:ind w:firstLine="459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форуме студенческих волонтерских отрядов «Мы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волонтеры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руководители волонтерских отрядов, секретарь ПО ОО «БРСМ»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волонтерских отрядов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секретарь ПО ОО «БРСМ»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Style7"/>
              <w:widowControl/>
              <w:spacing w:line="240" w:lineRule="auto"/>
              <w:ind w:hanging="142"/>
              <w:jc w:val="both"/>
            </w:pPr>
            <w:r w:rsidRPr="000119A1">
              <w:t>Организация работы волонтёрского отряда</w:t>
            </w:r>
          </w:p>
          <w:p w:rsidR="0054737C" w:rsidRPr="000119A1" w:rsidRDefault="0054737C" w:rsidP="00D625B0">
            <w:pPr>
              <w:pStyle w:val="af2"/>
              <w:tabs>
                <w:tab w:val="left" w:pos="284"/>
              </w:tabs>
              <w:spacing w:before="0" w:beforeAutospacing="0" w:after="0" w:afterAutospacing="0"/>
              <w:ind w:left="41"/>
              <w:contextualSpacing/>
              <w:jc w:val="both"/>
            </w:pPr>
            <w:r w:rsidRPr="000119A1">
              <w:t>«Милосердие»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Педагог-психолог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Мезен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Т.А.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Style7"/>
              <w:widowControl/>
              <w:spacing w:line="240" w:lineRule="auto"/>
              <w:ind w:hanging="142"/>
              <w:jc w:val="both"/>
            </w:pPr>
            <w:r w:rsidRPr="000119A1">
              <w:t>Организация работы волонтерского отряда «Доброе сердце»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Проведение благотворительных акций: «Ветеран живет рядом»,  «Дом без одиночества»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Сентябрь-октябрь,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работы, секретарь ПО ОО «БРСМ»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благотворительной кампании «Забота»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Отдел воспитательной работы, секретарь ПО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ОО «БРСМ»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благотворительных акциях, кампаниях, марафонах: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«В школу с добрым сердцем»;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«Братья наши меньшие»;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«Чудеса на Рождество»;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«С добрым сердцем на добрые дела»;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«Елка желаний»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  <w:r>
              <w:rPr>
                <w:color w:val="auto"/>
                <w:sz w:val="24"/>
                <w:szCs w:val="24"/>
              </w:rPr>
              <w:t>, педагог-организатор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Проведение бесед «Доброта и милосердие», «Порядочность и человечность», «Духовно-богатый человек»; дискуссий, круглых столов «Внешний облик – внутренний мир», «» Через книгу к нравственности, «Человек и его будущее», «На пользу людям, на благо Отечества»</w:t>
            </w:r>
            <w:proofErr w:type="gramEnd"/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Ноябрь-д</w:t>
            </w:r>
            <w:r w:rsidRPr="000119A1">
              <w:rPr>
                <w:color w:val="auto"/>
                <w:sz w:val="24"/>
                <w:szCs w:val="24"/>
              </w:rPr>
              <w:t>екабрь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</w:t>
            </w:r>
            <w:r>
              <w:rPr>
                <w:color w:val="auto"/>
                <w:sz w:val="24"/>
                <w:szCs w:val="24"/>
              </w:rPr>
              <w:t>, конференц-зал, общежитие, учебные аудитории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 с молодежью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Проведение информационных, кураторских часов, посвященных Дню инвалидов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благотворительных акциях, посвященных Дню инвалидов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center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 с молодежью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Республиканском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литературном интернет-проекте «Скрипт.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Art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.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by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Проведение уроков духовности «Человек и его моральные принципы», «Духовное возрождение традиций в белорусской семье»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685396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685396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</w:t>
            </w:r>
            <w:r>
              <w:rPr>
                <w:color w:val="auto"/>
                <w:sz w:val="24"/>
                <w:szCs w:val="24"/>
              </w:rPr>
              <w:t>, общежитие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685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685396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Кураторы учебных групп, воспитатели</w:t>
            </w:r>
          </w:p>
        </w:tc>
      </w:tr>
      <w:tr w:rsidR="0054737C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  <w:r w:rsidRPr="000119A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Поликультурное воспитание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Мероприятия, направленные на формирование у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умения жить в поликультурном мире: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диспут «Все разные – все равны»;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образовательный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квиз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«Дом, в котором мы живем»; 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информационный час «Мир через культуру»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(Всемирный день культурного разнообразия во имя диалога и развития);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119A1">
              <w:rPr>
                <w:color w:val="auto"/>
                <w:sz w:val="24"/>
                <w:szCs w:val="24"/>
              </w:rPr>
              <w:t>интеллектуальные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турнир «Мир без границ»;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тренинг «Грамматика общения»;</w:t>
            </w:r>
          </w:p>
          <w:p w:rsidR="0054737C" w:rsidRPr="000119A1" w:rsidRDefault="0054737C" w:rsidP="00D625B0">
            <w:pPr>
              <w:pStyle w:val="af1"/>
              <w:ind w:firstLine="45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информационный час, приуроченный</w:t>
            </w:r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ко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Всемирному Дню беженцев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Январь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Март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Май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конференц-зал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Конференц-зал 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Конференц-зал 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учебные аудитории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Воспитатели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Педагог-организатор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Кураторы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учебных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групп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конкурсе чтецов «Любовь спасет мир»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педагоги дополнительного образования</w:t>
            </w:r>
          </w:p>
        </w:tc>
      </w:tr>
      <w:tr w:rsidR="0054737C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 Экологическое воспитание </w:t>
            </w:r>
          </w:p>
        </w:tc>
      </w:tr>
      <w:tr w:rsidR="0054737C" w:rsidRPr="00BA79E7" w:rsidTr="001B42D0">
        <w:trPr>
          <w:trHeight w:val="37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Мероприятия, приуроченные трагедии на Чернобыльской АЭС: </w:t>
            </w:r>
          </w:p>
          <w:p w:rsidR="0054737C" w:rsidRPr="000119A1" w:rsidRDefault="0054737C" w:rsidP="00D625B0">
            <w:pPr>
              <w:pStyle w:val="af1"/>
              <w:ind w:firstLine="318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информационный час «Чернобыль – трагедия, подвиг, предупреждение…»;</w:t>
            </w:r>
          </w:p>
          <w:p w:rsidR="0054737C" w:rsidRPr="000119A1" w:rsidRDefault="0054737C" w:rsidP="00D625B0">
            <w:pPr>
              <w:pStyle w:val="af1"/>
              <w:ind w:firstLine="318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кураторский час «Чернобыльская трагедия много лет спустя»; </w:t>
            </w:r>
            <w:r w:rsidRPr="000119A1">
              <w:rPr>
                <w:color w:val="auto"/>
                <w:sz w:val="24"/>
                <w:szCs w:val="24"/>
                <w:bdr w:val="none" w:sz="0" w:space="0" w:color="auto" w:frame="1"/>
              </w:rPr>
              <w:br/>
              <w:t xml:space="preserve">    тематические  книжные выставки: </w:t>
            </w:r>
            <w:r w:rsidRPr="000119A1">
              <w:rPr>
                <w:color w:val="auto"/>
                <w:sz w:val="24"/>
                <w:szCs w:val="24"/>
                <w:bdr w:val="none" w:sz="0" w:space="0" w:color="auto" w:frame="1"/>
              </w:rPr>
              <w:br/>
              <w:t>«Чернобыль: годы спустя», «Чернобыль: вчера, сегодня, завтра».</w:t>
            </w:r>
          </w:p>
          <w:p w:rsidR="0054737C" w:rsidRPr="000119A1" w:rsidRDefault="0054737C" w:rsidP="00D625B0">
            <w:pPr>
              <w:pStyle w:val="af1"/>
              <w:ind w:firstLine="318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беседа «Если есть беда, надо, чтобы была и надежда» </w:t>
            </w:r>
          </w:p>
          <w:p w:rsidR="0054737C" w:rsidRPr="000119A1" w:rsidRDefault="0054737C" w:rsidP="00D625B0">
            <w:pPr>
              <w:pStyle w:val="af1"/>
              <w:ind w:firstLine="318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круглый стол «Уроки нашей памяти»; </w:t>
            </w:r>
          </w:p>
          <w:p w:rsidR="0054737C" w:rsidRDefault="0054737C" w:rsidP="00D625B0">
            <w:pPr>
              <w:pStyle w:val="af1"/>
              <w:ind w:firstLine="318"/>
              <w:jc w:val="both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1B42D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Учебные аудитории 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Читальный зал 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библиотекой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Воспитатели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Воспитатели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 в рамках Дня охраны окружающей среды, Всемирного дня Земли, Дня памяти погибших в радиационных авариях: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тематические книжные выставки;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«Самый большой урок в мире»;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кураторские и информационные часы;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беседа «Сохраним природу»;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неделя экологического десанта; </w:t>
            </w:r>
          </w:p>
          <w:p w:rsidR="0054737C" w:rsidRPr="000119A1" w:rsidRDefault="0054737C" w:rsidP="00D625B0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7C" w:rsidRPr="000119A1" w:rsidRDefault="0054737C" w:rsidP="00D625B0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Ноябрь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Сентябрь, октябрь, май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-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Читальный зал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 в соответствии с закреплением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Двор колледжа, общежития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Учебные аудитории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библиотекой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Воспитатели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формирование ответственного и ценностного отношения к природному наследию страны: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конкурсе «Юный натуралист»;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акция «Кормушка для птиц»;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конкурс рисунков «Сохраним природу»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Январь 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</w:t>
            </w:r>
            <w:r>
              <w:rPr>
                <w:color w:val="auto"/>
                <w:sz w:val="24"/>
                <w:szCs w:val="24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республиканской добровольной акции «Неделя леса»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Октябрь, апрель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 по популяризации раздельного сбора мусора и твердых отходов: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акции по сбору вторичного сырья, элементов питания (батареек), различных видов пластика «Сбережем отходы  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119A1">
              <w:rPr>
                <w:color w:val="auto"/>
                <w:sz w:val="24"/>
                <w:szCs w:val="24"/>
              </w:rPr>
              <w:t>сохраним природу»;</w:t>
            </w:r>
          </w:p>
          <w:p w:rsidR="0054737C" w:rsidRPr="000119A1" w:rsidRDefault="0054737C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экологическая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акция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но пропаганде раздельного сбора отходов и других вторичных материальных ресурсов «Кто, если не мы!»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работы, педагог-организатор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формирование экологического мировоззрения и экологической культуры:</w:t>
            </w:r>
          </w:p>
          <w:p w:rsidR="0054737C" w:rsidRPr="000119A1" w:rsidRDefault="0054737C" w:rsidP="00D625B0">
            <w:pPr>
              <w:pStyle w:val="af1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конкурсе фотографий и рисунков на экологическую тему «Созидая, не разрушай!»;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       участие в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республиканском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экологическом Интернет-конкурсе; 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119A1">
              <w:rPr>
                <w:color w:val="auto"/>
                <w:sz w:val="24"/>
                <w:szCs w:val="24"/>
              </w:rPr>
              <w:t>беседа-диспут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«Каким я вижу мир через 15 лет»; 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</w:t>
            </w:r>
            <w:r w:rsidRPr="000119A1">
              <w:rPr>
                <w:color w:val="auto"/>
                <w:sz w:val="24"/>
                <w:szCs w:val="24"/>
                <w:lang w:val="be-BY"/>
              </w:rPr>
              <w:t>нижная выставка</w:t>
            </w:r>
            <w:r w:rsidRPr="000119A1">
              <w:rPr>
                <w:color w:val="auto"/>
                <w:sz w:val="24"/>
                <w:szCs w:val="24"/>
              </w:rPr>
              <w:t xml:space="preserve"> «</w:t>
            </w:r>
            <w:r w:rsidRPr="000119A1">
              <w:rPr>
                <w:color w:val="auto"/>
                <w:sz w:val="24"/>
                <w:szCs w:val="24"/>
                <w:lang w:val="be-BY"/>
              </w:rPr>
              <w:t>Встречай с любовью птичьи стаи</w:t>
            </w:r>
            <w:r w:rsidRPr="000119A1">
              <w:rPr>
                <w:color w:val="auto"/>
                <w:sz w:val="24"/>
                <w:szCs w:val="24"/>
              </w:rPr>
              <w:t xml:space="preserve">» (21 марта –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Международныйдень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лесов);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конкурс поделок из бытовых отходов;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акция «Очистим природу от мусора»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Март 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-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Читальный зал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библиотекой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Исследовательская деятельность: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конкурсе научно-исследовательских работ/проектов эколого-биологической направленности учащихся;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конкурсе исследовательских проектов в сфере охраны водных ресурсов;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       участие в республиканском конкурсе проектов по экономии и бережливости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Энергомарафон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педагогические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преподаватели, педагоги дополнительного образования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Организация экологических волонтерских акций по развитию осознанного потребления и пользования ресурсами и др.: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акция «Сберечь природу – сохранить себя»;</w:t>
            </w:r>
          </w:p>
          <w:p w:rsidR="0054737C" w:rsidRPr="000119A1" w:rsidRDefault="0054737C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акция «Природа – твой дом, береги ее!»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педагогические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работы, педагог-организатор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Республиканском конкурсе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стартап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-проектов по альтернативной энергетике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педагогические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отдел воспитательной работы</w:t>
            </w:r>
          </w:p>
        </w:tc>
      </w:tr>
      <w:tr w:rsidR="0054737C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 Воспитание культуры безопасной жизнедеятельности и здорового образа жизни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119A1">
              <w:rPr>
                <w:color w:val="auto"/>
                <w:sz w:val="24"/>
                <w:szCs w:val="24"/>
              </w:rPr>
              <w:t>Мероприятия по формированию культуры безопасной жизнедеятельности обучающихся, в том числе в рамках летней оздоровительной кампании:</w:t>
            </w:r>
            <w:proofErr w:type="gramEnd"/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обучение навыкам безопасного поведения при участии в дорожном движении, в том числе, на железнодорожном транспорте, предупреждение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зацепинга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в рамках кураторских часов, проведение инструктажей;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занятия по формированию навыков действий в чрезвычайных ситуациях совместно с сотрудниками МЧС «Твоя безопасность», «Безопасное лето», встречи с сотрудниками ОСВОД;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Единый день безопасности;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«Неделя нулевого травматизма»;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участие в республиканских профилактических акциях «Безопасность - в каждый дом!», «День безопасности. Внимание всем!», «Не оставляйте детей одних!», «Каникулы без дыма и огня!», «С заботой о безопасности малой родины», «В центре внимания - дети!», «Молодежь - за безопасность!», «Безопасный Новый год!»;</w:t>
            </w:r>
          </w:p>
          <w:p w:rsidR="0054737C" w:rsidRPr="000119A1" w:rsidRDefault="0054737C" w:rsidP="00D625B0">
            <w:pPr>
              <w:pStyle w:val="af1"/>
              <w:ind w:firstLine="78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конкурсе «Школа безопасности»;</w:t>
            </w:r>
          </w:p>
          <w:p w:rsidR="0054737C" w:rsidRPr="000119A1" w:rsidRDefault="0054737C" w:rsidP="00D625B0">
            <w:pPr>
              <w:pStyle w:val="af1"/>
              <w:ind w:firstLine="78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смотре-конкурсе детского творчества «Спасатели глазами детей»;</w:t>
            </w:r>
          </w:p>
          <w:p w:rsidR="0054737C" w:rsidRPr="000119A1" w:rsidRDefault="0054737C" w:rsidP="00D625B0">
            <w:pPr>
              <w:pStyle w:val="af1"/>
              <w:ind w:firstLine="78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конкурсе по основам безопасности жизнедеятельности «Студенты. Безопасность. Будущее»;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           посещение образовательных Центров безопасности, музеев и других объектов МЧС;</w:t>
            </w:r>
          </w:p>
          <w:p w:rsidR="0054737C" w:rsidRPr="000119A1" w:rsidRDefault="0054737C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творческом конкурсе для детей и подростков «Соблюдаем законы дорог!»;</w:t>
            </w:r>
          </w:p>
          <w:p w:rsidR="0054737C" w:rsidRPr="000119A1" w:rsidRDefault="0054737C" w:rsidP="00D625B0">
            <w:pPr>
              <w:pStyle w:val="a5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A1">
              <w:rPr>
                <w:rFonts w:ascii="Times New Roman" w:hAnsi="Times New Roman"/>
                <w:sz w:val="24"/>
                <w:szCs w:val="24"/>
              </w:rPr>
              <w:t>акция «Молодежь за безопасность»;</w:t>
            </w:r>
          </w:p>
          <w:p w:rsidR="0054737C" w:rsidRPr="000119A1" w:rsidRDefault="0054737C" w:rsidP="00D625B0">
            <w:pPr>
              <w:pStyle w:val="a5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A1">
              <w:rPr>
                <w:rFonts w:ascii="Times New Roman" w:hAnsi="Times New Roman"/>
                <w:sz w:val="24"/>
                <w:szCs w:val="24"/>
              </w:rPr>
              <w:t>акция «Берегите детей»;</w:t>
            </w:r>
          </w:p>
          <w:p w:rsidR="0054737C" w:rsidRPr="000119A1" w:rsidRDefault="0054737C" w:rsidP="00D625B0">
            <w:pPr>
              <w:pStyle w:val="a5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A1">
              <w:rPr>
                <w:rFonts w:ascii="Times New Roman" w:hAnsi="Times New Roman"/>
                <w:sz w:val="24"/>
                <w:szCs w:val="24"/>
              </w:rPr>
              <w:t>акция «Не прожигай свою жизнь»;</w:t>
            </w:r>
          </w:p>
          <w:p w:rsidR="0054737C" w:rsidRPr="000119A1" w:rsidRDefault="0054737C" w:rsidP="00D625B0">
            <w:pPr>
              <w:pStyle w:val="a5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A1">
              <w:rPr>
                <w:rFonts w:ascii="Times New Roman" w:hAnsi="Times New Roman"/>
                <w:sz w:val="24"/>
                <w:szCs w:val="24"/>
              </w:rPr>
              <w:t xml:space="preserve">акция «Дом без насилия»; </w:t>
            </w:r>
          </w:p>
          <w:p w:rsidR="0054737C" w:rsidRPr="000119A1" w:rsidRDefault="0054737C" w:rsidP="00D625B0">
            <w:pPr>
              <w:pStyle w:val="a5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A1">
              <w:rPr>
                <w:rFonts w:ascii="Times New Roman" w:hAnsi="Times New Roman"/>
                <w:sz w:val="24"/>
                <w:szCs w:val="24"/>
              </w:rPr>
              <w:t>акция «Семья без насилия»;</w:t>
            </w:r>
          </w:p>
          <w:p w:rsidR="0054737C" w:rsidRPr="000119A1" w:rsidRDefault="0054737C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проведение пятиминуток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Сентябрь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Сентябрь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Конференц-зал, актовый зал, читальный зал, учебные аудитории (в соответствии с закреплением)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Учебные аудитории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преподаватели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  <w:p w:rsidR="0054737C" w:rsidRPr="000119A1" w:rsidRDefault="0054737C" w:rsidP="00D625B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акциях:</w:t>
            </w:r>
          </w:p>
          <w:p w:rsidR="0054737C" w:rsidRPr="000119A1" w:rsidRDefault="0054737C" w:rsidP="00D625B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страна»;</w:t>
            </w:r>
          </w:p>
          <w:p w:rsidR="0054737C" w:rsidRPr="000119A1" w:rsidRDefault="0054737C" w:rsidP="00D625B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против табака»»;</w:t>
            </w:r>
          </w:p>
          <w:p w:rsidR="0054737C" w:rsidRPr="000119A1" w:rsidRDefault="0054737C" w:rsidP="00D625B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0119A1">
              <w:rPr>
                <w:rFonts w:ascii="Times New Roman" w:hAnsi="Times New Roman" w:cs="Times New Roman"/>
                <w:sz w:val="24"/>
                <w:szCs w:val="24"/>
              </w:rPr>
              <w:softHyphen/>
              <w:t>патриотический марафон «Будь здоров!»;</w:t>
            </w:r>
          </w:p>
          <w:p w:rsidR="0054737C" w:rsidRPr="000119A1" w:rsidRDefault="0054737C" w:rsidP="00D625B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конкурс проектов «Быть здоровым - это классно»;</w:t>
            </w:r>
          </w:p>
          <w:p w:rsidR="0054737C" w:rsidRPr="000119A1" w:rsidRDefault="0054737C" w:rsidP="00D625B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конкурс постер-</w:t>
            </w:r>
            <w:proofErr w:type="spellStart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мотиваторов</w:t>
            </w:r>
            <w:proofErr w:type="spellEnd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 «Девиз </w:t>
            </w:r>
            <w:r w:rsidRPr="0001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- «Здоровье»!»;</w:t>
            </w:r>
          </w:p>
          <w:p w:rsidR="0054737C" w:rsidRPr="000119A1" w:rsidRDefault="0054737C" w:rsidP="00D625B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выбирает здоровье!»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информационные, кураторские часы по вопросам правильного питания, соблюдения режима сна и отдыха,</w:t>
            </w:r>
          </w:p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предупреждению вредных привычек и др.;</w:t>
            </w:r>
          </w:p>
          <w:p w:rsidR="0054737C" w:rsidRPr="000119A1" w:rsidRDefault="0054737C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Неделя пропаганды знаний о здоровом образе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Второе полугодие 2022/2023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Конференц-зал, актовый зал, читальный зал, учебные аудитории (в соответствии с закреплением)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54737C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 ВИЧ/СПИД и др.):</w:t>
            </w:r>
          </w:p>
          <w:p w:rsidR="0054737C" w:rsidRPr="000119A1" w:rsidRDefault="0054737C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неделя, приуроченная к Международному дню борьбы с наркотиками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54737C" w:rsidRPr="000119A1" w:rsidRDefault="0054737C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День здоровья;</w:t>
            </w:r>
          </w:p>
          <w:p w:rsidR="0054737C" w:rsidRPr="000119A1" w:rsidRDefault="0054737C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неделя, приуроченная  к Международному дню профилактики ВИЧ/СПИД;</w:t>
            </w:r>
          </w:p>
          <w:p w:rsidR="0054737C" w:rsidRPr="000119A1" w:rsidRDefault="0054737C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флешмоб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«Молодёжь Беларуси против ВИЧ и СПИД»;</w:t>
            </w:r>
          </w:p>
          <w:p w:rsidR="0054737C" w:rsidRPr="000119A1" w:rsidRDefault="0054737C" w:rsidP="00D625B0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«Творчество против наркотиков»;</w:t>
            </w:r>
          </w:p>
          <w:p w:rsidR="0054737C" w:rsidRPr="000119A1" w:rsidRDefault="0054737C" w:rsidP="00D625B0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акция  «СТОПСПАЙС»;</w:t>
            </w:r>
          </w:p>
          <w:p w:rsidR="0054737C" w:rsidRPr="000119A1" w:rsidRDefault="0054737C" w:rsidP="00D625B0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акция «Наркотикам – нет!»;</w:t>
            </w:r>
          </w:p>
          <w:p w:rsidR="0054737C" w:rsidRPr="000119A1" w:rsidRDefault="0054737C" w:rsidP="00D625B0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акция «Скажем «нет» алкоголизму».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Март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7C" w:rsidRPr="000119A1" w:rsidRDefault="0054737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Спортивно-массовые и физкультурно-оздоровительные мероприятия: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республиканской акции «Неделя спорта и здоровья»;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республиканской спартакиаде по зимнему и летнему многоборью среди молодежи допризывного и призывного возраста «Защитник Отечества»;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осенний легкоатлетический кросс;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«Рождественский турнир»;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турнир по настольному теннису;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соревнования по волейболу;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соревнования по баскетболу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Сентябрь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Октябрь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Январь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Спортивный зал, тренажерный зал, стадион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руководитель физвоспитания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Мероприятия, направленные на формирование антинаркотического барьера, профилактику употребления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психоактивных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веществ и курительных смесей, в том числе с использованием информационного ресурса POMOGUT.BY: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информационно-образовательное мероприятие с участием сотрудников УЗ «МОНД», РОВД «Против наркотиков»;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встречи с инспектором ИДН Октябрьского РОВД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.М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>огилева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проведение акций,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флешмобов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видеолекторий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«Под грифом «СМЕРТЕЛЬНО»;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круглый стол «Формула здоровья»;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брейн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-ринг «В плену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иддюзий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Март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Ежемесячно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Февраль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Март 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специалисты СППС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7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профилактику интерне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т-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зависимости, зависимости от гаджетов и иных видов зависимостей: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мониторинг социальных сетей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ВКонтакте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»,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Инстаграм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 и др.;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Тренинговое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занятие по профилактике зависимости от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психоактивных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веществ «С чего начать?»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тренинг по формированию навыков безопасного поведения «Умей сказать «Нет!»;</w:t>
            </w:r>
          </w:p>
          <w:p w:rsidR="002410FE" w:rsidRPr="000119A1" w:rsidRDefault="002410FE" w:rsidP="00D625B0">
            <w:pPr>
              <w:tabs>
                <w:tab w:val="num" w:pos="609"/>
              </w:tabs>
              <w:spacing w:after="0" w:line="240" w:lineRule="auto"/>
              <w:ind w:left="40"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«Аксиомы алкоголя»;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беседа «</w:t>
            </w:r>
            <w:r>
              <w:rPr>
                <w:color w:val="auto"/>
                <w:sz w:val="24"/>
                <w:szCs w:val="24"/>
              </w:rPr>
              <w:t>Как избавиться от зависимости»;</w:t>
            </w:r>
          </w:p>
          <w:p w:rsidR="002410FE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консультирование «Компьютерная зависимость»</w:t>
            </w:r>
            <w:r w:rsidR="007917C8">
              <w:rPr>
                <w:color w:val="auto"/>
                <w:sz w:val="24"/>
                <w:szCs w:val="24"/>
              </w:rPr>
              <w:t>;</w:t>
            </w:r>
          </w:p>
          <w:p w:rsidR="007917C8" w:rsidRDefault="007917C8" w:rsidP="005B5F7F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3E22BC" w:rsidRDefault="007917C8" w:rsidP="005B5F7F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размещение и распространение наглядных материалов (буклетов, листовок, </w:t>
            </w:r>
            <w:proofErr w:type="spellStart"/>
            <w:r>
              <w:rPr>
                <w:color w:val="auto"/>
                <w:sz w:val="24"/>
                <w:szCs w:val="24"/>
              </w:rPr>
              <w:t>инфографики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) о риске развития, основных проявлениях и негативных социальных </w:t>
            </w:r>
            <w:r w:rsidR="005B5F7F">
              <w:rPr>
                <w:color w:val="auto"/>
                <w:sz w:val="24"/>
                <w:szCs w:val="24"/>
              </w:rPr>
              <w:t xml:space="preserve">последствиях </w:t>
            </w:r>
            <w:proofErr w:type="spellStart"/>
            <w:r w:rsidR="005B5F7F">
              <w:rPr>
                <w:color w:val="auto"/>
                <w:sz w:val="24"/>
                <w:szCs w:val="24"/>
              </w:rPr>
              <w:t>игромании</w:t>
            </w:r>
            <w:proofErr w:type="spellEnd"/>
            <w:r w:rsidR="005B5F7F">
              <w:rPr>
                <w:color w:val="auto"/>
                <w:sz w:val="24"/>
                <w:szCs w:val="24"/>
              </w:rPr>
              <w:t>;</w:t>
            </w:r>
          </w:p>
          <w:p w:rsidR="007917C8" w:rsidRDefault="000B289B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</w:t>
            </w:r>
            <w:r w:rsidR="007917C8">
              <w:rPr>
                <w:color w:val="auto"/>
                <w:sz w:val="24"/>
                <w:szCs w:val="24"/>
              </w:rPr>
              <w:t xml:space="preserve">роведение лекций, круглых столов, бесед, дискуссий, </w:t>
            </w:r>
            <w:proofErr w:type="spellStart"/>
            <w:r w:rsidR="007917C8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="007917C8">
              <w:rPr>
                <w:color w:val="auto"/>
                <w:sz w:val="24"/>
                <w:szCs w:val="24"/>
              </w:rPr>
              <w:t xml:space="preserve"> занятий в целях раннего выявления, профилактики социальных последствий патологического влечения к азартным играм обучающихся;</w:t>
            </w:r>
          </w:p>
          <w:p w:rsidR="000B289B" w:rsidRDefault="000B289B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</w:p>
          <w:p w:rsidR="000B289B" w:rsidRDefault="000B289B" w:rsidP="005B5F7F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7917C8" w:rsidRDefault="000B289B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информационно-образовательное мероприятие «Профилактика зависимого поведения»»;</w:t>
            </w:r>
          </w:p>
          <w:p w:rsidR="000B289B" w:rsidRDefault="000B289B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</w:p>
          <w:p w:rsidR="000B289B" w:rsidRDefault="003E22BC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0B289B">
              <w:rPr>
                <w:color w:val="auto"/>
                <w:sz w:val="24"/>
                <w:szCs w:val="24"/>
              </w:rPr>
              <w:t>роведение информационных и кураторских часов по профилактике игровой зависимости;</w:t>
            </w:r>
          </w:p>
          <w:p w:rsidR="000B289B" w:rsidRDefault="000B289B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</w:p>
          <w:p w:rsidR="000B289B" w:rsidRDefault="003E22BC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проведение бесед в общежитии, направленных на профилактику </w:t>
            </w:r>
            <w:proofErr w:type="spellStart"/>
            <w:r>
              <w:rPr>
                <w:color w:val="auto"/>
                <w:sz w:val="24"/>
                <w:szCs w:val="24"/>
              </w:rPr>
              <w:t>игромании</w:t>
            </w:r>
            <w:proofErr w:type="spellEnd"/>
            <w:r>
              <w:rPr>
                <w:color w:val="auto"/>
                <w:sz w:val="24"/>
                <w:szCs w:val="24"/>
              </w:rPr>
              <w:t>;</w:t>
            </w:r>
          </w:p>
          <w:p w:rsidR="003E22BC" w:rsidRPr="003E22BC" w:rsidRDefault="003E22BC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Pr="003E22BC">
              <w:rPr>
                <w:color w:val="111111"/>
                <w:sz w:val="24"/>
                <w:szCs w:val="24"/>
                <w:shd w:val="clear" w:color="auto" w:fill="FFFFFF"/>
              </w:rPr>
              <w:t>роведение физкультурных, спортивно-массовых, оздоровительных мероприятий по пропаганде здорового образа жизни и отказа от участия в азартных играх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0B289B" w:rsidRPr="005B5F7F" w:rsidRDefault="003E22BC" w:rsidP="005B5F7F">
            <w:pPr>
              <w:pStyle w:val="af1"/>
              <w:ind w:firstLine="743"/>
              <w:jc w:val="both"/>
              <w:rPr>
                <w:color w:val="auto"/>
                <w:sz w:val="36"/>
                <w:szCs w:val="24"/>
              </w:rPr>
            </w:pPr>
            <w:r>
              <w:rPr>
                <w:color w:val="111111"/>
                <w:sz w:val="24"/>
                <w:szCs w:val="18"/>
                <w:shd w:val="clear" w:color="auto" w:fill="FFFFFF"/>
              </w:rPr>
              <w:t>р</w:t>
            </w:r>
            <w:r w:rsidRPr="003E22BC">
              <w:rPr>
                <w:color w:val="111111"/>
                <w:sz w:val="24"/>
                <w:szCs w:val="18"/>
                <w:shd w:val="clear" w:color="auto" w:fill="FFFFFF"/>
              </w:rPr>
              <w:t>азмещение информационно-образовательных материалов по п</w:t>
            </w:r>
            <w:r w:rsidR="005B5F7F">
              <w:rPr>
                <w:color w:val="111111"/>
                <w:sz w:val="24"/>
                <w:szCs w:val="18"/>
                <w:shd w:val="clear" w:color="auto" w:fill="FFFFFF"/>
              </w:rPr>
              <w:t>рофилактике игровой зависимости</w:t>
            </w:r>
            <w:r w:rsidRPr="003E22BC">
              <w:rPr>
                <w:color w:val="111111"/>
                <w:sz w:val="24"/>
                <w:szCs w:val="18"/>
                <w:shd w:val="clear" w:color="auto" w:fill="FFFFFF"/>
              </w:rPr>
              <w:t xml:space="preserve"> на сайте учреждения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</w:t>
            </w:r>
            <w:r w:rsidR="002410FE" w:rsidRPr="000119A1">
              <w:rPr>
                <w:color w:val="auto"/>
                <w:sz w:val="24"/>
                <w:szCs w:val="24"/>
              </w:rPr>
              <w:t>нварь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юль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7917C8" w:rsidRDefault="007917C8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7917C8" w:rsidRDefault="007917C8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7917C8" w:rsidRDefault="007917C8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</w:t>
            </w:r>
            <w:r w:rsidR="000B289B" w:rsidRPr="000119A1">
              <w:rPr>
                <w:color w:val="auto"/>
                <w:sz w:val="24"/>
                <w:szCs w:val="24"/>
              </w:rPr>
              <w:t xml:space="preserve"> течение года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0B289B">
              <w:rPr>
                <w:color w:val="auto"/>
                <w:sz w:val="24"/>
                <w:szCs w:val="24"/>
              </w:rPr>
              <w:t>арт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Pr="000119A1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Актовый зал 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</w:t>
            </w:r>
            <w:r>
              <w:rPr>
                <w:color w:val="auto"/>
                <w:sz w:val="24"/>
                <w:szCs w:val="24"/>
              </w:rPr>
              <w:t>зал</w:t>
            </w:r>
          </w:p>
          <w:p w:rsidR="007917C8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Кабинеты педагогов-психологов</w:t>
            </w:r>
          </w:p>
          <w:p w:rsidR="003E22BC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7917C8">
              <w:rPr>
                <w:color w:val="auto"/>
                <w:sz w:val="24"/>
                <w:szCs w:val="24"/>
              </w:rPr>
              <w:t>ойе</w:t>
            </w:r>
            <w:r>
              <w:rPr>
                <w:color w:val="auto"/>
                <w:sz w:val="24"/>
                <w:szCs w:val="24"/>
              </w:rPr>
              <w:t xml:space="preserve"> учебного корпуса</w:t>
            </w:r>
            <w:r w:rsidR="003E22B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№1, фойе учебного корпуса №2, общежитие</w:t>
            </w:r>
            <w:r w:rsidR="005B5F7F">
              <w:rPr>
                <w:color w:val="auto"/>
                <w:sz w:val="24"/>
                <w:szCs w:val="24"/>
              </w:rPr>
              <w:t>;</w:t>
            </w:r>
          </w:p>
          <w:p w:rsidR="000B289B" w:rsidRPr="000119A1" w:rsidRDefault="000B289B" w:rsidP="000B289B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Актовый зал, </w:t>
            </w:r>
          </w:p>
          <w:p w:rsidR="005B5F7F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Pr="000119A1">
              <w:rPr>
                <w:color w:val="auto"/>
                <w:sz w:val="24"/>
                <w:szCs w:val="24"/>
              </w:rPr>
              <w:t>онференц-</w:t>
            </w:r>
            <w:r>
              <w:rPr>
                <w:color w:val="auto"/>
                <w:sz w:val="24"/>
                <w:szCs w:val="24"/>
              </w:rPr>
              <w:t>зал</w:t>
            </w:r>
            <w:r>
              <w:rPr>
                <w:color w:val="auto"/>
                <w:sz w:val="24"/>
                <w:szCs w:val="24"/>
              </w:rPr>
              <w:t>,</w:t>
            </w:r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r w:rsidRPr="000119A1">
              <w:rPr>
                <w:color w:val="auto"/>
                <w:sz w:val="24"/>
                <w:szCs w:val="24"/>
              </w:rPr>
              <w:t>учебные аудитории (в соответствии с закреплением)</w:t>
            </w:r>
            <w:r w:rsidR="005B5F7F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общежитие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Актовый зал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 (в соответствии с закреплением)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Спортивный зал, стадион</w:t>
            </w:r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Pr="000119A1" w:rsidRDefault="003E22BC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Сайт колледжа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3E22B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2410FE"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</w:t>
            </w: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BC" w:rsidRDefault="003E22B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</w:t>
            </w: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9B" w:rsidRDefault="000B289B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5B5F7F" w:rsidRDefault="005B5F7F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BC" w:rsidRDefault="003E22B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E22BC" w:rsidRDefault="003E22B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BC" w:rsidRDefault="003E22B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BC" w:rsidRDefault="003E22B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BC" w:rsidRPr="000119A1" w:rsidRDefault="003E22BC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СППС,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руководство групп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Pr="000119A1" w:rsidRDefault="000B289B" w:rsidP="000B289B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 социальный</w:t>
            </w:r>
          </w:p>
          <w:p w:rsidR="000B289B" w:rsidRDefault="000B289B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0B289B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п</w:t>
            </w:r>
            <w:r>
              <w:rPr>
                <w:color w:val="auto"/>
                <w:sz w:val="24"/>
                <w:szCs w:val="24"/>
              </w:rPr>
              <w:t>едагоги-психологи</w:t>
            </w:r>
            <w:r>
              <w:rPr>
                <w:color w:val="auto"/>
                <w:sz w:val="24"/>
                <w:szCs w:val="24"/>
              </w:rPr>
              <w:t>, п</w:t>
            </w:r>
            <w:r>
              <w:rPr>
                <w:color w:val="auto"/>
                <w:sz w:val="24"/>
                <w:szCs w:val="24"/>
              </w:rPr>
              <w:t>едагог социальный</w:t>
            </w:r>
            <w:r>
              <w:rPr>
                <w:color w:val="auto"/>
                <w:sz w:val="24"/>
                <w:szCs w:val="24"/>
              </w:rPr>
              <w:t>, кураторы, воспитатели</w:t>
            </w:r>
          </w:p>
          <w:p w:rsidR="000B289B" w:rsidRDefault="000B289B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0B289B" w:rsidRDefault="000B289B" w:rsidP="000B289B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педагоги-психологи, педагог социальный,</w:t>
            </w:r>
          </w:p>
          <w:p w:rsidR="000B289B" w:rsidRDefault="000B289B" w:rsidP="000B289B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3E22BC" w:rsidRDefault="003E22BC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0B289B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Воспитатели</w:t>
            </w:r>
          </w:p>
          <w:p w:rsidR="005B5F7F" w:rsidRDefault="005B5F7F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Default="003E22BC" w:rsidP="000B289B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физвоспитания, кураторы учебных групп</w:t>
            </w:r>
          </w:p>
          <w:p w:rsidR="003E22BC" w:rsidRDefault="003E22BC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3E22BC" w:rsidRPr="000119A1" w:rsidRDefault="003E22BC" w:rsidP="003E22BC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3E22BC" w:rsidRDefault="003E22BC" w:rsidP="003E22BC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 социальный</w:t>
            </w:r>
          </w:p>
          <w:p w:rsidR="003E22BC" w:rsidRPr="000119A1" w:rsidRDefault="003E22BC" w:rsidP="000B289B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др.):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119A1">
              <w:rPr>
                <w:color w:val="auto"/>
                <w:sz w:val="24"/>
                <w:szCs w:val="24"/>
                <w:shd w:val="clear" w:color="auto" w:fill="FFFFFF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rStyle w:val="c16"/>
                <w:color w:val="auto"/>
                <w:sz w:val="24"/>
                <w:szCs w:val="24"/>
                <w:shd w:val="clear" w:color="auto" w:fill="FFFFFF"/>
              </w:rPr>
            </w:pPr>
            <w:r w:rsidRPr="000119A1">
              <w:rPr>
                <w:rStyle w:val="c16"/>
                <w:color w:val="auto"/>
                <w:sz w:val="24"/>
                <w:szCs w:val="24"/>
                <w:shd w:val="clear" w:color="auto" w:fill="FFFFFF"/>
              </w:rPr>
              <w:t xml:space="preserve">просмотр тематических документальных фильмов, роликов, направленных на формирование установок толерантного </w:t>
            </w:r>
            <w:r w:rsidRPr="000119A1">
              <w:rPr>
                <w:rStyle w:val="c16"/>
                <w:color w:val="auto"/>
                <w:sz w:val="24"/>
                <w:szCs w:val="24"/>
                <w:shd w:val="clear" w:color="auto" w:fill="FFFFFF"/>
              </w:rPr>
              <w:lastRenderedPageBreak/>
              <w:t>отношения в молодежной среде;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тематические кураторские часы и беседы;</w:t>
            </w:r>
          </w:p>
          <w:p w:rsidR="002410FE" w:rsidRPr="000119A1" w:rsidRDefault="002410FE" w:rsidP="00D625B0">
            <w:pPr>
              <w:pStyle w:val="c3"/>
              <w:spacing w:before="0" w:beforeAutospacing="0" w:after="0" w:afterAutospacing="0"/>
              <w:ind w:firstLine="885"/>
              <w:jc w:val="both"/>
              <w:rPr>
                <w:rStyle w:val="c0"/>
              </w:rPr>
            </w:pPr>
            <w:r w:rsidRPr="000119A1">
              <w:rPr>
                <w:rStyle w:val="c0"/>
              </w:rPr>
              <w:t>спортивные состязания с элементами национальных игр народов;</w:t>
            </w:r>
          </w:p>
          <w:p w:rsidR="002410FE" w:rsidRPr="000119A1" w:rsidRDefault="002410FE" w:rsidP="00D625B0">
            <w:pPr>
              <w:pStyle w:val="c3"/>
              <w:spacing w:before="0" w:beforeAutospacing="0" w:after="0" w:afterAutospacing="0"/>
              <w:ind w:firstLine="885"/>
              <w:jc w:val="both"/>
              <w:rPr>
                <w:shd w:val="clear" w:color="auto" w:fill="FFFFFF"/>
              </w:rPr>
            </w:pPr>
            <w:r w:rsidRPr="000119A1">
              <w:rPr>
                <w:shd w:val="clear" w:color="auto" w:fill="FFFFFF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согласованию);</w:t>
            </w:r>
          </w:p>
          <w:p w:rsidR="002410FE" w:rsidRPr="000119A1" w:rsidRDefault="002410FE" w:rsidP="00D625B0">
            <w:pPr>
              <w:pStyle w:val="c3"/>
              <w:spacing w:before="0" w:beforeAutospacing="0" w:after="0" w:afterAutospacing="0"/>
              <w:ind w:firstLine="885"/>
              <w:jc w:val="both"/>
            </w:pPr>
            <w:r w:rsidRPr="000119A1">
              <w:rPr>
                <w:shd w:val="clear" w:color="auto" w:fill="FFFFFF"/>
              </w:rPr>
              <w:t>участие в рейдах по местам массового пребывания подростков, по неблагополучным семьям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зал, конференц-зал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учебные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 xml:space="preserve">аудитории 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Учебные аудитории 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Спортивный зал, стадион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зал, конференц-зал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 социальные, кураторы учебных групп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 социальные, кураторы учебных групп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специалисты СППС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3511B1">
              <w:rPr>
                <w:sz w:val="24"/>
              </w:rPr>
              <w:t>Проведение дня пропаганды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Ежемесячно, 2-я суббота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Спортивный зал/стадион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физвоспитания</w:t>
            </w:r>
          </w:p>
        </w:tc>
      </w:tr>
      <w:tr w:rsidR="002410FE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  Воспитание психологической культуры, стремления к самопознанию и саморазвитию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формирование: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психологической культуры личности, развитие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эмоционально</w:t>
            </w:r>
            <w:r w:rsidRPr="000119A1">
              <w:rPr>
                <w:color w:val="auto"/>
                <w:sz w:val="24"/>
                <w:szCs w:val="24"/>
              </w:rPr>
              <w:softHyphen/>
              <w:t>волевой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сферы личности, формирование самоконтроля в различных жизненных ситуациях, потребности в развитии и саморазвитии;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социальной компетентности и построение жизненных и перспективных (профессиональных) планов;</w:t>
            </w:r>
          </w:p>
          <w:p w:rsidR="002410FE" w:rsidRPr="000119A1" w:rsidRDefault="002410FE" w:rsidP="00D625B0">
            <w:pPr>
              <w:pStyle w:val="af1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занятия, направленные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на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>: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успешную адаптацию к изменившимся условиям обучения/воспитания для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>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развитие психологической устойчивости к негативным воздействиям социума;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снижение уровня агрессивности, тревожности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урегулирование конфликтов с использованием медиативных технологий, в том числе: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практические занятия (тренинг, мастер-классы, проигрывание ситуаций) по конструктивному поведению в конфликтных ситуациях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Конференц-зал, актовый зал, читальный зал, учебные аудитории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 по профилактике суицидального поведения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>: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в кризисную ситуацию;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консультирование по вопросам раннего выявления, предупреждения суицидальных действий несовершеннолетних;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дни, декады, месячники психологического здоровья;</w:t>
            </w:r>
          </w:p>
          <w:p w:rsidR="002410FE" w:rsidRPr="000119A1" w:rsidRDefault="002410FE" w:rsidP="00D625B0">
            <w:pPr>
              <w:pStyle w:val="af1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профилактические акции, тренинги, практические занятия по формированию ценностного отношения к человеческой жизни;</w:t>
            </w:r>
          </w:p>
          <w:p w:rsidR="002410FE" w:rsidRPr="000119A1" w:rsidRDefault="002410FE" w:rsidP="00D625B0">
            <w:pPr>
              <w:pStyle w:val="af1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обучение навыкам конструктивного разрешения конфликтных ситуаций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педагоги-психологи, кураторы учебных групп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Психологическая подготовка (поддержка) учащихся, относящихся к категории высокомотивированных и одаренных, к участию в конкурсах, выставках, олимпиадах:   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        упражнения на снятие эмоционального напряжения; </w:t>
            </w:r>
          </w:p>
          <w:p w:rsidR="002410FE" w:rsidRPr="000119A1" w:rsidRDefault="002410FE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тренинговые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занятия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Антистресс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», «Я могу...»; </w:t>
            </w:r>
          </w:p>
          <w:p w:rsidR="002410FE" w:rsidRPr="000119A1" w:rsidRDefault="002410FE" w:rsidP="00D625B0">
            <w:pPr>
              <w:pStyle w:val="af1"/>
              <w:ind w:firstLine="602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обучающие занятия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Саморегуляция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», «Аутогенная тренировка»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развитие познавательной активности детей и молодежи, выявление одаренных учащихся: участие в республиканской неделе технического творчества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Юность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.И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>нтеллект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. Будущее»;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конкурсе научно-технического творчества учащейся молодежи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ТехноИнтеллект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внутриколледжного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конкурса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ТехноЕлка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республиканском конкурсе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ТехноЕлка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внутриколледжного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смотра инновационного и технического творчества учащихся и работников;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смотре инновационного и технического творчества учащихся и работников учреждений образования;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слете изобретателей и рационализаторов - учащихся и работников учреждений образования;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     тематические выставки технического и декоративно-прикладного творчества учащихся и работников колледжа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педагоги дополнительного образования, преподаватели, мастера производственного обучения</w:t>
            </w:r>
          </w:p>
        </w:tc>
      </w:tr>
      <w:tr w:rsidR="002410FE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1.9. Правовое воспитание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 по правовому воспитанию: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правовые олимпиады;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создание и обновление уголков правовых знаний, в том числе информационных стендов «Подросток и закон», «Ответственность за противоправные действия», «Азбука права» и др.;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разработка и обновление содержания раздела по правовому воспитанию на сайте учреждения образования;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декада правовых знаний;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недели правовых знаний и профилактики преступлений и правонарушений;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дни инспектора ИДИ в учреждении образования, часы правовых знаний с участием представителей органов внутренних дел;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практические занятия по профилактике противоправного поведения, противодействию торговле людьми, безопасному трудоустройству, выезду за границу и др.: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час общения «Мы за себя в ответе»;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информ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-дайджест «Меры административной и уголовной ответственности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за действия, которые наносят вред здоровью иным лицам;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тренинг бесконфликтного поведения;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информ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-дайджест «Знай свои права»;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час правовой информации «По лабиринтам права»;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книжная выставка «Закон и мы»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консультирование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Противоконфликтные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правила общения»;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диалог «Подросток и закон»;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беседа «Формирование у подростков безопасного и ответственного поведения»;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круглый стол по профилактике торговли людьми, домашнего насилия;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беседа «Правила поведения в общественных местах»;</w:t>
            </w:r>
          </w:p>
          <w:p w:rsidR="002410FE" w:rsidRPr="000119A1" w:rsidRDefault="002410FE" w:rsidP="00D625B0">
            <w:pPr>
              <w:pStyle w:val="af1"/>
              <w:ind w:firstLine="743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беседа «Поступок, правонарушение, преступление»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Ноябрь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Ноябрь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Ноябрь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Pr="000119A1">
              <w:rPr>
                <w:color w:val="auto"/>
                <w:sz w:val="24"/>
                <w:szCs w:val="24"/>
              </w:rPr>
              <w:t>екабрь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Январь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Февраль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Март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Конференц-зал, актовый зал, читальный зал, учебные аудитории (в соответствии с закреплением)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Читальный зал 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Читальный 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Кабинеты педагогов-психологов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учащиеся, работники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 социальные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 социальные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библиотекой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библиотекой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 социальные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 социальные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 социальные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Акции и мероприятия: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«Ответственный гражданин: я знаю, я соблюдаю закон»;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«Правовые и моральные нормы: знать и соблюдать»;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«Активный гражданин: мои поступки - моя ответственность»;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«Активный - значит ответственный. Правовая культура личности»;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«Я - гражданин Республики Беларусь»;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«Мы - граждане мирной и созидательной страны» (День Конституции Республики Беларусь);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«Безопасное и ответственное поведение - наш осознанный выбор»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специалисты СППС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профилактику противоправного поведения в сфере информационных технологий (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буллинга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троллинга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кибербуллинга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моббинга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фишинга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lastRenderedPageBreak/>
              <w:t>вишинга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):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информационно-образовательное мероприятие с участием специалистов УЗ «Могилевский областной центр гигиены, эпидемиологии и общественного здоровья»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Кибербуллинг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: травля в пространстве современных технологий»;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проведение тренингов;</w:t>
            </w:r>
          </w:p>
          <w:p w:rsidR="002410FE" w:rsidRPr="000119A1" w:rsidRDefault="002410FE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6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кураторские и информационные часы, беседы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Учебные аудитории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специалисты СППС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3511B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3511B1">
              <w:rPr>
                <w:color w:val="auto"/>
                <w:sz w:val="24"/>
                <w:szCs w:val="24"/>
                <w:lang w:eastAsia="ru-RU"/>
              </w:rPr>
              <w:t xml:space="preserve">Профилактическая и право разъяснительная беседы «Недопустимость совершения преступлений в сфере высоких технологий. </w:t>
            </w:r>
            <w:proofErr w:type="spellStart"/>
            <w:r w:rsidRPr="003511B1">
              <w:rPr>
                <w:color w:val="auto"/>
                <w:sz w:val="24"/>
                <w:szCs w:val="24"/>
                <w:lang w:eastAsia="ru-RU"/>
              </w:rPr>
              <w:t>Киберпреступления</w:t>
            </w:r>
            <w:proofErr w:type="spellEnd"/>
            <w:r w:rsidRPr="003511B1">
              <w:rPr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Pr="003511B1">
              <w:rPr>
                <w:color w:val="auto"/>
                <w:sz w:val="24"/>
                <w:szCs w:val="24"/>
                <w:lang w:eastAsia="ru-RU"/>
              </w:rPr>
              <w:t>Сваттинг</w:t>
            </w:r>
            <w:proofErr w:type="spellEnd"/>
            <w:r w:rsidRPr="003511B1">
              <w:rPr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конференц-зал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специалисты СППС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3A48BF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>осещение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 xml:space="preserve"> Центр</w:t>
            </w:r>
            <w:r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>а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 xml:space="preserve"> безопасности жизнедеятельности и взаимодействия с общественностью 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учреждения «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>Могилевско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 xml:space="preserve"> областно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 xml:space="preserve"> управлени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val="be-BY" w:eastAsia="ru-RU"/>
              </w:rPr>
              <w:t xml:space="preserve"> МЧ</w:t>
            </w:r>
            <w:r w:rsidRPr="003A48BF">
              <w:rPr>
                <w:color w:val="auto"/>
                <w:sz w:val="24"/>
                <w:szCs w:val="24"/>
                <w:shd w:val="clear" w:color="auto" w:fill="FFFFFF"/>
                <w:lang w:eastAsia="ru-RU"/>
              </w:rPr>
              <w:t>С Республики Беларусь»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Кураторы групп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3511B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3511B1">
              <w:rPr>
                <w:color w:val="auto"/>
                <w:sz w:val="24"/>
                <w:szCs w:val="24"/>
                <w:lang w:eastAsia="ru-RU"/>
              </w:rPr>
              <w:t xml:space="preserve">Проведение родительских собраний по теме «Информационная безопасность несовершеннолетних в сети Интернет», «Недопустимость совершения преступлений в сфере высоких технологий. </w:t>
            </w:r>
            <w:proofErr w:type="spellStart"/>
            <w:r w:rsidRPr="003511B1">
              <w:rPr>
                <w:color w:val="auto"/>
                <w:sz w:val="24"/>
                <w:szCs w:val="24"/>
                <w:lang w:eastAsia="ru-RU"/>
              </w:rPr>
              <w:t>Киберпреступления</w:t>
            </w:r>
            <w:proofErr w:type="spellEnd"/>
            <w:r w:rsidRPr="003511B1">
              <w:rPr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Pr="003511B1">
              <w:rPr>
                <w:color w:val="auto"/>
                <w:sz w:val="24"/>
                <w:szCs w:val="24"/>
                <w:lang w:eastAsia="ru-RU"/>
              </w:rPr>
              <w:t>Сваттинг</w:t>
            </w:r>
            <w:proofErr w:type="spellEnd"/>
            <w:r w:rsidRPr="003511B1">
              <w:rPr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специалисты СППС</w:t>
            </w:r>
            <w:r>
              <w:rPr>
                <w:color w:val="auto"/>
                <w:sz w:val="24"/>
                <w:szCs w:val="24"/>
              </w:rPr>
              <w:t>, кураторы групп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3A48BF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Р</w:t>
            </w:r>
            <w:r w:rsidRPr="003A48BF">
              <w:rPr>
                <w:color w:val="auto"/>
                <w:sz w:val="24"/>
                <w:szCs w:val="24"/>
                <w:lang w:val="be-BY" w:eastAsia="ru-RU"/>
              </w:rPr>
              <w:t>азмещение информационно-профилактических материалов</w:t>
            </w:r>
            <w:r w:rsidRPr="003A48BF">
              <w:rPr>
                <w:color w:val="auto"/>
                <w:sz w:val="24"/>
                <w:szCs w:val="24"/>
                <w:lang w:eastAsia="ru-RU"/>
              </w:rPr>
              <w:t xml:space="preserve"> по информационной безопасности несовершеннолетних в сети Интернет</w:t>
            </w:r>
            <w:r w:rsidRPr="003A48BF">
              <w:rPr>
                <w:color w:val="auto"/>
                <w:sz w:val="24"/>
                <w:szCs w:val="24"/>
                <w:lang w:val="be-BY" w:eastAsia="ru-RU"/>
              </w:rPr>
              <w:t xml:space="preserve">, в родительских чатах посредством рассылки через приложение-мессенджер </w:t>
            </w:r>
            <w:proofErr w:type="spellStart"/>
            <w:r w:rsidRPr="003A48BF">
              <w:rPr>
                <w:color w:val="auto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3A48BF">
              <w:rPr>
                <w:color w:val="auto"/>
                <w:sz w:val="24"/>
                <w:szCs w:val="24"/>
                <w:lang w:eastAsia="ru-RU"/>
              </w:rPr>
              <w:t xml:space="preserve"> «Осторожно! Мошенники в Интернете», «Быть хакером - это не развлечение, а преступление», «ФИШИНГ: как защитить свой банковский счёт», «</w:t>
            </w:r>
            <w:proofErr w:type="spellStart"/>
            <w:r w:rsidRPr="003A48BF">
              <w:rPr>
                <w:color w:val="auto"/>
                <w:sz w:val="24"/>
                <w:szCs w:val="24"/>
                <w:lang w:eastAsia="ru-RU"/>
              </w:rPr>
              <w:t>Сваттинг</w:t>
            </w:r>
            <w:proofErr w:type="spellEnd"/>
            <w:r w:rsidRPr="003A48BF">
              <w:rPr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специалисты СППС</w:t>
            </w:r>
            <w:r>
              <w:rPr>
                <w:color w:val="auto"/>
                <w:sz w:val="24"/>
                <w:szCs w:val="24"/>
              </w:rPr>
              <w:t>, кураторы групп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Молодежное правоохранительное движение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(молодежные отряды охраны правопорядка (МООП)):</w:t>
            </w:r>
          </w:p>
          <w:p w:rsidR="002410FE" w:rsidRPr="000119A1" w:rsidRDefault="002410FE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оказание содействия правоохранительным органам в профилактике правонарушений и преступлений в молодежной среде;</w:t>
            </w:r>
          </w:p>
          <w:p w:rsidR="002410FE" w:rsidRPr="000119A1" w:rsidRDefault="002410FE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информационная работа по пропаганде и распространению правовых знаний;</w:t>
            </w:r>
          </w:p>
          <w:p w:rsidR="002410FE" w:rsidRPr="000119A1" w:rsidRDefault="002410FE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</w:p>
          <w:p w:rsidR="002410FE" w:rsidRPr="000119A1" w:rsidRDefault="002410FE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дежурство в общежитиях;</w:t>
            </w:r>
          </w:p>
          <w:p w:rsidR="002410FE" w:rsidRPr="000119A1" w:rsidRDefault="002410FE" w:rsidP="00D625B0">
            <w:pPr>
              <w:pStyle w:val="af1"/>
              <w:ind w:firstLine="42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обучающие занятия, инструктажи для членов МООП совместно с сотрудниками МВД и МЧС;</w:t>
            </w:r>
          </w:p>
          <w:p w:rsidR="002410FE" w:rsidRPr="000119A1" w:rsidRDefault="002410FE" w:rsidP="00D625B0">
            <w:pPr>
              <w:pStyle w:val="af1"/>
              <w:ind w:firstLine="48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специализированная подготовка на базе территориальных ОВД, войсковых частей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педагог-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организатор, секретарь ПО ОО «БРСМ»</w:t>
            </w:r>
          </w:p>
        </w:tc>
      </w:tr>
      <w:tr w:rsidR="002410FE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1.10. Семейное и гендерное воспитание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Информационно-просветительские и воспитательные мероприятия, направленные на повышение престижа семьи, ознакомление 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гендер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», «гендерные стереотипы», «гендерные роли», профилактику насилия в семейно-бытовой сфере: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концертная программа, посвященная Дню матери «Милой, ласковой самой…»;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кураторские, информационные часы, посвященные Дню матери;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литературный вечер «В семейном кругу»; 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тематическое мероприятие, посвященное Дню матери «Самый близкий родной человек»;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литературно-музыкальный час «Моя мама самая-самая…»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День семьи;</w:t>
            </w:r>
          </w:p>
          <w:p w:rsidR="002410FE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  <w:lang w:val="be-BY"/>
              </w:rPr>
            </w:pPr>
            <w:r w:rsidRPr="000119A1">
              <w:rPr>
                <w:color w:val="auto"/>
                <w:sz w:val="24"/>
                <w:szCs w:val="24"/>
              </w:rPr>
              <w:t>конкурс видеороликов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Калыбель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майго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</w:t>
            </w:r>
            <w:r w:rsidRPr="000119A1">
              <w:rPr>
                <w:color w:val="auto"/>
                <w:sz w:val="24"/>
                <w:szCs w:val="24"/>
                <w:lang w:val="be-BY"/>
              </w:rPr>
              <w:t>дзяцінства”;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  <w:lang w:val="be-BY"/>
              </w:rPr>
            </w:pPr>
            <w:r w:rsidRPr="000119A1">
              <w:rPr>
                <w:color w:val="auto"/>
                <w:sz w:val="24"/>
                <w:szCs w:val="24"/>
              </w:rPr>
              <w:t>тренинг «Конфликты и пути их разрешения»;</w:t>
            </w:r>
          </w:p>
          <w:p w:rsidR="002410FE" w:rsidRPr="000119A1" w:rsidRDefault="002410FE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proofErr w:type="spellEnd"/>
            <w:r w:rsidRPr="000119A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учащимися из категории  детей-сирот, детей, оставшихся без попечения родителей и лиц из их числа:</w:t>
            </w:r>
          </w:p>
          <w:p w:rsidR="002410FE" w:rsidRPr="000119A1" w:rsidRDefault="002410FE" w:rsidP="00D625B0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sz w:val="24"/>
                <w:szCs w:val="24"/>
              </w:rPr>
              <w:t>«Моя будущая семья»,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  <w:lang w:val="be-BY"/>
              </w:rPr>
            </w:pPr>
            <w:r w:rsidRPr="000119A1">
              <w:rPr>
                <w:color w:val="auto"/>
                <w:sz w:val="24"/>
                <w:szCs w:val="24"/>
              </w:rPr>
              <w:t>«Мой жизненный путь»;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консультирование «Семейные взаимоотношения»;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занятие «Проблема насилия в семье»;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ролевые игры по решению проблемных ситуаций, жизненных историй;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занятие «Профилактика семейных конфликтов»;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консультирование по Кодексу РБ о браке и семье;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информ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-дайджест «15 мая - Международный день семьи»;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круглый стол «Культура здорового образа жизни в семье»;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тренинг расширения ролевого репертуара с учащимися, состоящими в СОП;</w:t>
            </w:r>
          </w:p>
          <w:p w:rsidR="002410FE" w:rsidRPr="000119A1" w:rsidRDefault="002410FE" w:rsidP="00D625B0">
            <w:pPr>
              <w:pStyle w:val="af1"/>
              <w:ind w:firstLine="42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информ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-дайджест «1 июня – Международный день защиты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Октябрь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Октябрь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Октябрь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Октябрь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Октябрь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Ноябрь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Декабрь, июнь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Январь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Январь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Февраль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Март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Ноябрь, май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Читальный зал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Конференц-зал,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актовый зал, читальный 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Кабинеты СППС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Кабинеты СППС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находящиеся в СОП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Воспитатели 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общежитием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Отдел воспитательной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работы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 социальные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 социальный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Педагоги-психологи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Педагоги социальные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Взаимодействие семьи и учреждений образования в рамках шестого дня: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консультационные гостиные,                                 благотворительные и волонтерские акции; 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деятельность органов родительского и ученического самоуправления;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праздничные и спортивные мероприятия с участием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Конференц-зал, актовый зал, спортивный зал, читальный зал, учебные аудитории </w:t>
            </w:r>
            <w:r>
              <w:rPr>
                <w:color w:val="auto"/>
                <w:sz w:val="24"/>
                <w:szCs w:val="24"/>
              </w:rPr>
              <w:t>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специалисты СППС, Совет учащихся, руководитель физвоспитания</w:t>
            </w:r>
          </w:p>
        </w:tc>
      </w:tr>
      <w:tr w:rsidR="002410FE" w:rsidRPr="00BA79E7" w:rsidTr="007917C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685396" w:rsidRDefault="002410FE" w:rsidP="00BB7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взаимодействия с семьей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FE" w:rsidRPr="00685396" w:rsidRDefault="002410FE" w:rsidP="007917C8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Ежемесячно, </w:t>
            </w:r>
            <w:r w:rsidRPr="00685396">
              <w:rPr>
                <w:sz w:val="24"/>
              </w:rPr>
              <w:t xml:space="preserve">1-я </w:t>
            </w:r>
            <w:r w:rsidRPr="00685396">
              <w:rPr>
                <w:sz w:val="24"/>
              </w:rPr>
              <w:lastRenderedPageBreak/>
              <w:t xml:space="preserve">суббота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FE" w:rsidRPr="00685396" w:rsidRDefault="002410FE" w:rsidP="007917C8">
            <w:pPr>
              <w:pStyle w:val="a7"/>
              <w:rPr>
                <w:sz w:val="24"/>
              </w:rPr>
            </w:pPr>
            <w:r>
              <w:rPr>
                <w:sz w:val="24"/>
              </w:rPr>
              <w:lastRenderedPageBreak/>
              <w:t>Читальный зал</w:t>
            </w:r>
            <w:r w:rsidRPr="00685396"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7917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9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68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3A0705" w:rsidRDefault="002410FE" w:rsidP="007917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</w:tc>
      </w:tr>
      <w:tr w:rsidR="002410FE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1.11. Экономическое, трудовое и профессиональное воспитание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 по формированию экономической культуры и финансовой грамотности учащихся, популяризации предпринимательства: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кураторский час «Мы выбираем будущее с альтернативной энергетикой»;</w:t>
            </w:r>
          </w:p>
          <w:p w:rsidR="002410FE" w:rsidRPr="000119A1" w:rsidRDefault="002410FE" w:rsidP="00D625B0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круглый стол «Энергия и энергосбережение. Бережем энергоресурсы вместе»;</w:t>
            </w:r>
          </w:p>
          <w:p w:rsidR="002410FE" w:rsidRPr="000119A1" w:rsidRDefault="002410FE" w:rsidP="00D625B0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игровое занятие «Учимся тратить деньги по-умному»;</w:t>
            </w:r>
          </w:p>
          <w:p w:rsidR="002410FE" w:rsidRPr="000119A1" w:rsidRDefault="002410FE" w:rsidP="00D625B0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беседа «Роль молодежи в развитии белорусской экономики»;</w:t>
            </w:r>
          </w:p>
          <w:p w:rsidR="002410FE" w:rsidRPr="000119A1" w:rsidRDefault="002410FE" w:rsidP="00D625B0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неделя финансовой грамотности;</w:t>
            </w:r>
          </w:p>
          <w:p w:rsidR="002410FE" w:rsidRPr="000119A1" w:rsidRDefault="002410FE" w:rsidP="00D625B0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5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конкурс видеороликов «Деньги имеют значение»;</w:t>
            </w:r>
          </w:p>
          <w:p w:rsidR="002410FE" w:rsidRPr="000119A1" w:rsidRDefault="002410FE" w:rsidP="00D625B0">
            <w:pPr>
              <w:pStyle w:val="af1"/>
              <w:ind w:firstLine="54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54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-игровая программа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Энергоша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»;</w:t>
            </w:r>
          </w:p>
          <w:p w:rsidR="002410FE" w:rsidRPr="000119A1" w:rsidRDefault="002410FE" w:rsidP="00D625B0">
            <w:pPr>
              <w:pStyle w:val="af1"/>
              <w:ind w:firstLine="54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экономический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блиц-турнир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>;</w:t>
            </w:r>
          </w:p>
          <w:p w:rsidR="002410FE" w:rsidRPr="000119A1" w:rsidRDefault="002410FE" w:rsidP="00D625B0">
            <w:pPr>
              <w:pStyle w:val="af1"/>
              <w:ind w:firstLine="54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беседа “Как правильно тратить деньги”; </w:t>
            </w:r>
          </w:p>
          <w:p w:rsidR="002410FE" w:rsidRPr="000119A1" w:rsidRDefault="002410FE" w:rsidP="00D625B0">
            <w:pPr>
              <w:pStyle w:val="af1"/>
              <w:ind w:firstLine="54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кураторские часы с участием специалистов банков, сотрудников финансовых организаций, успешных предпринимателей, представителей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бизнес-центров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>, компаний и организаций;</w:t>
            </w:r>
          </w:p>
          <w:p w:rsidR="002410FE" w:rsidRPr="000119A1" w:rsidRDefault="002410FE" w:rsidP="00D625B0">
            <w:pPr>
              <w:pStyle w:val="af1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встречи-интервью (с приглашением представителей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бизнес</w:t>
            </w:r>
            <w:r w:rsidRPr="000119A1">
              <w:rPr>
                <w:color w:val="auto"/>
                <w:sz w:val="24"/>
                <w:szCs w:val="24"/>
              </w:rPr>
              <w:softHyphen/>
              <w:t>центров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, сотрудников банков) по популяризации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предпринимательства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Ноябрь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Ноябрь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Март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Март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Февраль-март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Июнь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Учебные аудитории 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Конференц-зал, читальный зал, учебные аудитории 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Кураторы учебных групп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Цикловая комиссия экономических дисциплин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Цикловая комиссия экономических дисциплин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педагог-организатор, кураторы учебных групп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республиканском молодежном конкурсе «100 идей для Беларуси»</w:t>
            </w:r>
          </w:p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педагог-организатор, секретарь ПО ОО «БРСМ»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Мероприятия, направленные на решение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основных задач в области профессионального самоопределения учащихся и воспитания конкурентоспособного специалиста: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проведение дней открытых дверей «Город мастеров», «Город профессионалов»;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выездные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профориентационные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мероприятия; 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119A1">
              <w:rPr>
                <w:color w:val="auto"/>
                <w:sz w:val="24"/>
                <w:szCs w:val="24"/>
              </w:rPr>
              <w:t>профконсультирование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и психолого-педагогическое сопровождение профессионального самоопределения;</w:t>
            </w:r>
          </w:p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ind w:firstLine="318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ind w:firstLine="318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встречи с успешными представителями профессий;</w:t>
            </w:r>
          </w:p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ind w:firstLine="318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 </w:t>
            </w:r>
          </w:p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ind w:firstLine="318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ind w:firstLine="318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экскурсии на предприятия и организации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Еженедельно с декабря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УО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.М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>огилева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и области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Конференц-зал, актовый зал 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Кабинет (пункт) по профориентации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Базовые предприятия и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абитуриенты 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 xml:space="preserve">. директора по УВР, </w:t>
            </w:r>
            <w:proofErr w:type="spellStart"/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иректора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 УПР, ПО,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заведующие отделениями, педагоги, педагог-организатор, специалисты СППС, преподаватели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Специалисты СППС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 xml:space="preserve">. директора по УВР, </w:t>
            </w:r>
            <w:proofErr w:type="spellStart"/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иректора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 УПР, ПО,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заведующие отделениями, педагоги, Зам</w:t>
            </w:r>
            <w:r>
              <w:rPr>
                <w:color w:val="auto"/>
                <w:sz w:val="24"/>
                <w:szCs w:val="24"/>
              </w:rPr>
              <w:t xml:space="preserve">. директора по УПР, ПО, </w:t>
            </w:r>
            <w:r w:rsidRPr="000119A1">
              <w:rPr>
                <w:color w:val="auto"/>
                <w:sz w:val="24"/>
                <w:szCs w:val="24"/>
              </w:rPr>
              <w:t>заведующие отделениями, педагоги, кураторы учебных групп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5576B6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  <w:r w:rsidR="002410FE"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Информационное обеспечение профессиональной ориентации учащихся: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0119A1">
              <w:rPr>
                <w:color w:val="auto"/>
                <w:sz w:val="24"/>
                <w:szCs w:val="24"/>
              </w:rPr>
              <w:t xml:space="preserve">освещение вопросов профориентации в СМИ, сети Интернет, обновление информации для поступающих на </w:t>
            </w:r>
            <w:r w:rsidRPr="000119A1">
              <w:rPr>
                <w:color w:val="auto"/>
                <w:sz w:val="24"/>
                <w:szCs w:val="24"/>
                <w:lang w:val="en-US"/>
              </w:rPr>
              <w:t>web</w:t>
            </w:r>
            <w:r w:rsidRPr="000119A1">
              <w:rPr>
                <w:color w:val="auto"/>
                <w:sz w:val="24"/>
                <w:szCs w:val="24"/>
              </w:rPr>
              <w:t>-странице  сайта колледжа «Поступающему/Абитуриенту»;</w:t>
            </w:r>
            <w:proofErr w:type="gramEnd"/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разработка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анкет для учеников школ, учащихся профессиональных лицеев и профессионально-технических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колледжей;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 создание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буклетов;</w:t>
            </w:r>
          </w:p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оформление информационных стендов;</w:t>
            </w:r>
          </w:p>
          <w:p w:rsidR="002410FE" w:rsidRPr="000119A1" w:rsidRDefault="002410FE" w:rsidP="00D625B0">
            <w:pPr>
              <w:pStyle w:val="af1"/>
              <w:tabs>
                <w:tab w:val="left" w:leader="underscore" w:pos="8093"/>
              </w:tabs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выставки литературы по профессиям: «В помощь учащемуся», «Ресторанный сервис»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Сентябрь-октябрь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Май-июнь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-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фойе колледжа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работники, 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 xml:space="preserve">. директора по УВР, </w:t>
            </w:r>
            <w:proofErr w:type="spellStart"/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иректора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 УПР, ПО,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за</w:t>
            </w:r>
            <w:r>
              <w:rPr>
                <w:color w:val="auto"/>
                <w:sz w:val="24"/>
                <w:szCs w:val="24"/>
              </w:rPr>
              <w:t>ведующие отделениями, педагоги</w:t>
            </w:r>
            <w:r w:rsidRPr="000119A1">
              <w:rPr>
                <w:color w:val="auto"/>
                <w:sz w:val="24"/>
                <w:szCs w:val="24"/>
              </w:rPr>
              <w:t>, инженер-программист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энергетическим отделением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энергетическим отделением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5576B6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  <w:r w:rsidR="002410FE"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Мероприятия, направленные на обучение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технологиям поиска работы, эффективную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самопрезентацию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и подготовку к выходу на рынок труда:</w:t>
            </w:r>
          </w:p>
          <w:p w:rsidR="002410FE" w:rsidRPr="000119A1" w:rsidRDefault="002410FE" w:rsidP="00D625B0">
            <w:pPr>
              <w:pStyle w:val="af1"/>
              <w:ind w:firstLine="46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кураторские часы, беседы;</w:t>
            </w:r>
          </w:p>
          <w:p w:rsidR="002410FE" w:rsidRPr="000119A1" w:rsidRDefault="002410FE" w:rsidP="00D625B0">
            <w:pPr>
              <w:pStyle w:val="af1"/>
              <w:ind w:firstLine="46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круглый стол «Я в мире профессии»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 xml:space="preserve">. директора по УВР, </w:t>
            </w:r>
            <w:proofErr w:type="spellStart"/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иректора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 УПР, ПО</w:t>
            </w:r>
            <w:r w:rsidRPr="000119A1">
              <w:rPr>
                <w:color w:val="auto"/>
                <w:sz w:val="24"/>
                <w:szCs w:val="24"/>
              </w:rPr>
              <w:t>, заведующие отделениями, педагоги, кураторы учебных групп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Мероприятия, направленные на формирование трудовых навыков и профессиональное самоопределение молодежи: участие в республиканском конкурсе по благоустройству и озеленению территорий «Украсим Беларусь цветами»;</w:t>
            </w:r>
          </w:p>
          <w:p w:rsidR="002410FE" w:rsidRPr="000119A1" w:rsidRDefault="002410FE" w:rsidP="00D625B0">
            <w:pPr>
              <w:pStyle w:val="af1"/>
              <w:ind w:firstLine="40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конкурсе по флористике;</w:t>
            </w:r>
          </w:p>
          <w:p w:rsidR="002410FE" w:rsidRPr="000119A1" w:rsidRDefault="002410FE" w:rsidP="00D625B0">
            <w:pPr>
              <w:pStyle w:val="af1"/>
              <w:ind w:firstLine="40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привлечение обучающихся к участию в республиканском месячнике, субботниках, мероприятиях по благоустройству и озеленению территорий, прилегающих к учреждениям образования, населенных пунктов, природных и 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культурно</w:t>
            </w:r>
            <w:r w:rsidRPr="000119A1">
              <w:rPr>
                <w:color w:val="auto"/>
                <w:sz w:val="24"/>
                <w:szCs w:val="24"/>
              </w:rPr>
              <w:softHyphen/>
              <w:t>исторических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 xml:space="preserve">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учебные аудитории (в соответствии с закреплением) двор колледжа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закрепленная территория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педагог-организатор, отдел воспитательной работы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5576B6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410FE"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Участие в республиканских конкурсах профессионального мастерства обучающихся:</w:t>
            </w:r>
          </w:p>
          <w:p w:rsidR="002410FE" w:rsidRPr="00A711C7" w:rsidRDefault="002410FE" w:rsidP="00A711C7">
            <w:pPr>
              <w:pStyle w:val="af1"/>
              <w:ind w:firstLine="400"/>
              <w:rPr>
                <w:sz w:val="24"/>
              </w:rPr>
            </w:pPr>
            <w:r w:rsidRPr="00A711C7">
              <w:rPr>
                <w:sz w:val="24"/>
              </w:rPr>
              <w:t>республиканский информационно-</w:t>
            </w:r>
            <w:proofErr w:type="spellStart"/>
            <w:r w:rsidRPr="00A711C7">
              <w:rPr>
                <w:sz w:val="24"/>
              </w:rPr>
              <w:t>профориентационный</w:t>
            </w:r>
            <w:proofErr w:type="spellEnd"/>
            <w:r w:rsidRPr="00A711C7">
              <w:rPr>
                <w:sz w:val="24"/>
              </w:rPr>
              <w:t xml:space="preserve"> проект «ПРОФ-БУМ»;</w:t>
            </w:r>
          </w:p>
          <w:p w:rsidR="002410FE" w:rsidRPr="000119A1" w:rsidRDefault="002410FE" w:rsidP="00A711C7">
            <w:pPr>
              <w:pStyle w:val="af1"/>
              <w:ind w:firstLine="46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республиканский слет юных исследователей;</w:t>
            </w:r>
          </w:p>
          <w:p w:rsidR="002410FE" w:rsidRPr="000119A1" w:rsidRDefault="002410FE" w:rsidP="00D625B0">
            <w:pPr>
              <w:pStyle w:val="af1"/>
              <w:ind w:firstLine="36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республиканский конкурс детского творчества «</w:t>
            </w:r>
            <w:proofErr w:type="spellStart"/>
            <w:r w:rsidRPr="000119A1">
              <w:rPr>
                <w:color w:val="auto"/>
                <w:sz w:val="24"/>
                <w:szCs w:val="24"/>
              </w:rPr>
              <w:t>АрхНовация</w:t>
            </w:r>
            <w:proofErr w:type="spellEnd"/>
            <w:r w:rsidRPr="000119A1">
              <w:rPr>
                <w:color w:val="auto"/>
                <w:sz w:val="24"/>
                <w:szCs w:val="24"/>
              </w:rPr>
              <w:t>»;</w:t>
            </w:r>
          </w:p>
          <w:p w:rsidR="002410FE" w:rsidRPr="000119A1" w:rsidRDefault="002410FE" w:rsidP="00A711C7">
            <w:pPr>
              <w:pStyle w:val="af1"/>
              <w:ind w:firstLine="360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республикански</w:t>
            </w:r>
            <w:r>
              <w:rPr>
                <w:color w:val="auto"/>
                <w:sz w:val="24"/>
                <w:szCs w:val="24"/>
              </w:rPr>
              <w:t>й конкурс «</w:t>
            </w:r>
            <w:proofErr w:type="spellStart"/>
            <w:r>
              <w:rPr>
                <w:color w:val="auto"/>
                <w:sz w:val="24"/>
                <w:szCs w:val="24"/>
              </w:rPr>
              <w:t>WorldSkills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Belarus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педагогические работники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Заместители директора, заведующие отделениями, начальник отдела воспитательной работы с молодежью, воспитательный отдел, педагогические работники колледжа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Default="005576B6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Проведение дня</w:t>
            </w:r>
            <w:r w:rsidRPr="00133273">
              <w:rPr>
                <w:sz w:val="24"/>
              </w:rPr>
              <w:t xml:space="preserve"> трудового воспитания и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Ежемесячно, 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3-я суббота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Двор колледжа, актовый зал, </w:t>
            </w:r>
            <w:r>
              <w:rPr>
                <w:color w:val="auto"/>
                <w:sz w:val="24"/>
                <w:szCs w:val="24"/>
              </w:rPr>
              <w:lastRenderedPageBreak/>
              <w:t>конференц-зал, учебные аудитории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133273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Заместители директора, заведующие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 xml:space="preserve">отделениями, начальник отдела воспитательной работы с молодежью, воспитательный отдел, </w:t>
            </w:r>
            <w:r>
              <w:rPr>
                <w:color w:val="auto"/>
                <w:sz w:val="24"/>
                <w:szCs w:val="24"/>
              </w:rPr>
              <w:t>кураторы учебных групп</w:t>
            </w:r>
          </w:p>
        </w:tc>
      </w:tr>
      <w:tr w:rsidR="002410FE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1.12 Эстетическое воспитание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Мероприятия, направленные на формирование и развитие эстетической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культуры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и реализацию творческого потенциала обучающихся: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0119A1">
              <w:rPr>
                <w:color w:val="auto"/>
                <w:sz w:val="24"/>
                <w:szCs w:val="24"/>
              </w:rPr>
              <w:t>международном</w:t>
            </w:r>
            <w:proofErr w:type="gramEnd"/>
            <w:r w:rsidRPr="000119A1">
              <w:rPr>
                <w:color w:val="auto"/>
                <w:sz w:val="24"/>
                <w:szCs w:val="24"/>
              </w:rPr>
              <w:t xml:space="preserve"> фестиваль-конкурсе детского творчества «Творчество без границ»;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проведение конкурса молодежного творчества «Таланты среди нас»;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проведение конкурса «Две звезды»;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проведение конкурса  «Мисс весна»;</w:t>
            </w: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проведение конкурса «Точная копия»;</w:t>
            </w:r>
          </w:p>
          <w:p w:rsidR="002410FE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литературные гостиные и др.;</w:t>
            </w:r>
          </w:p>
          <w:p w:rsidR="002410FE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посещение Могилевского областного драматического театра, Могилевского областного театра кукол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Октябрь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Декабрь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Март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Апрель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</w:t>
            </w:r>
            <w:r w:rsidRPr="000119A1">
              <w:rPr>
                <w:color w:val="auto"/>
                <w:sz w:val="24"/>
                <w:szCs w:val="24"/>
              </w:rPr>
              <w:t>ктовый 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Актовый зал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Читальный зал</w:t>
            </w:r>
          </w:p>
          <w:p w:rsidR="002410FE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МОДТ, МОТК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групп нового набора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педагог-организатор</w:t>
            </w: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Воспитатели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педагог-организатор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Заведующий библиотекой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Начальник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педагог-организатор, кураторы учебных групп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 в рамках Международного дня музыки, Международного дня музея, Всемирного дня искусства, Всемирного дня театра: 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книжные выставки; 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беседы; 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посещение музеев; </w:t>
            </w:r>
          </w:p>
          <w:p w:rsidR="002410FE" w:rsidRPr="000119A1" w:rsidRDefault="002410FE" w:rsidP="00D625B0">
            <w:pPr>
              <w:pStyle w:val="af1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час искусства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конференц-зал, актовый зал, читальный зал, учебные аудитории (в соответствии с закреплением)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заведующий библиотекой</w:t>
            </w:r>
          </w:p>
        </w:tc>
      </w:tr>
      <w:tr w:rsidR="002410FE" w:rsidRPr="00BA79E7" w:rsidTr="00D625B0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1.13. Воспитание культуры быта и досуга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Мероприятия, направленные на формирование культуры быта и досуга детей и учащейся молодежи с учетом их интересов, способностей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и потребностей:</w:t>
            </w:r>
          </w:p>
          <w:p w:rsidR="002410FE" w:rsidRPr="000119A1" w:rsidRDefault="002410FE" w:rsidP="00D625B0">
            <w:pPr>
              <w:pStyle w:val="af1"/>
              <w:tabs>
                <w:tab w:val="left" w:pos="2371"/>
                <w:tab w:val="left" w:pos="4699"/>
                <w:tab w:val="left" w:pos="7829"/>
              </w:tabs>
              <w:ind w:firstLine="40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викторины, смотры-конкурсы, праздничные вечера, фотовыставки, конференции;</w:t>
            </w:r>
            <w:r w:rsidRPr="000119A1">
              <w:rPr>
                <w:color w:val="auto"/>
                <w:sz w:val="24"/>
                <w:szCs w:val="24"/>
              </w:rPr>
              <w:tab/>
              <w:t>спортивно-массовые</w:t>
            </w:r>
            <w:r w:rsidRPr="000119A1">
              <w:rPr>
                <w:color w:val="auto"/>
                <w:sz w:val="24"/>
                <w:szCs w:val="24"/>
              </w:rPr>
              <w:tab/>
              <w:t>и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физкультурно-оздоровительные мероприятия;</w:t>
            </w:r>
          </w:p>
          <w:p w:rsidR="002410FE" w:rsidRPr="000119A1" w:rsidRDefault="002410FE" w:rsidP="00D625B0">
            <w:pPr>
              <w:pStyle w:val="af1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 xml:space="preserve">экскурсии, походы выходного дня и др. </w:t>
            </w:r>
          </w:p>
          <w:p w:rsidR="002410FE" w:rsidRPr="000119A1" w:rsidRDefault="002410FE" w:rsidP="00D625B0">
            <w:pPr>
              <w:pStyle w:val="af1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(в соответствии с</w:t>
            </w:r>
            <w:r>
              <w:rPr>
                <w:color w:val="auto"/>
                <w:sz w:val="24"/>
                <w:szCs w:val="24"/>
              </w:rPr>
              <w:t xml:space="preserve"> планом работы общежития на 2022</w:t>
            </w:r>
            <w:r w:rsidRPr="000119A1">
              <w:rPr>
                <w:color w:val="auto"/>
                <w:sz w:val="24"/>
                <w:szCs w:val="24"/>
              </w:rPr>
              <w:t>/2</w:t>
            </w:r>
            <w:r>
              <w:rPr>
                <w:color w:val="auto"/>
                <w:sz w:val="24"/>
                <w:szCs w:val="24"/>
              </w:rPr>
              <w:t>023</w:t>
            </w:r>
            <w:r w:rsidRPr="000119A1">
              <w:rPr>
                <w:color w:val="auto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отдыха, спортивный зал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 xml:space="preserve">, отдел воспитательной работы, </w:t>
            </w:r>
            <w:r w:rsidRPr="000119A1">
              <w:rPr>
                <w:color w:val="auto"/>
                <w:sz w:val="24"/>
                <w:szCs w:val="24"/>
              </w:rPr>
              <w:lastRenderedPageBreak/>
              <w:t>воспитатели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5576B6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r w:rsidR="002410FE"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Мероприятия в общежитии</w:t>
            </w:r>
            <w:r w:rsidRPr="000119A1">
              <w:rPr>
                <w:color w:val="auto"/>
                <w:sz w:val="24"/>
                <w:szCs w:val="24"/>
              </w:rPr>
              <w:t>, направленные на формирование культуры быта и досуга учащейся молодежи (праздничные вечера, конкурс на лучшую комнату, онлайн конференция председателей Совета общежития и др.) (в соответствии с</w:t>
            </w:r>
            <w:r>
              <w:rPr>
                <w:color w:val="auto"/>
                <w:sz w:val="24"/>
                <w:szCs w:val="24"/>
              </w:rPr>
              <w:t xml:space="preserve"> планом работы общежития на 2022/2023</w:t>
            </w:r>
            <w:r w:rsidRPr="000119A1">
              <w:rPr>
                <w:color w:val="auto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В течение года</w:t>
            </w:r>
          </w:p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>, отдел воспитательной работы, воспитатели</w:t>
            </w:r>
          </w:p>
        </w:tc>
      </w:tr>
      <w:tr w:rsidR="002410FE" w:rsidRPr="00BA79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5576B6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2410FE"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Ярмарка объединений по интересам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Общежитие, комната отдыха</w:t>
            </w: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  <w:p w:rsidR="002410FE" w:rsidRPr="000119A1" w:rsidRDefault="002410FE" w:rsidP="00D625B0">
            <w:pPr>
              <w:pStyle w:val="af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FE" w:rsidRPr="000119A1" w:rsidRDefault="002410FE" w:rsidP="00D625B0">
            <w:pPr>
              <w:pStyle w:val="af1"/>
              <w:rPr>
                <w:color w:val="auto"/>
                <w:sz w:val="24"/>
                <w:szCs w:val="24"/>
              </w:rPr>
            </w:pPr>
            <w:r w:rsidRPr="000119A1">
              <w:rPr>
                <w:color w:val="auto"/>
                <w:sz w:val="24"/>
                <w:szCs w:val="24"/>
              </w:rPr>
              <w:t>Зам</w:t>
            </w:r>
            <w:r>
              <w:rPr>
                <w:color w:val="auto"/>
                <w:sz w:val="24"/>
                <w:szCs w:val="24"/>
              </w:rPr>
              <w:t>. директора по УВР, начальн</w:t>
            </w:r>
            <w:r w:rsidRPr="000119A1">
              <w:rPr>
                <w:color w:val="auto"/>
                <w:sz w:val="24"/>
                <w:szCs w:val="24"/>
              </w:rPr>
              <w:t xml:space="preserve">ик </w:t>
            </w:r>
            <w:r>
              <w:rPr>
                <w:color w:val="auto"/>
                <w:sz w:val="24"/>
                <w:szCs w:val="24"/>
              </w:rPr>
              <w:t>ОВР</w:t>
            </w:r>
            <w:r w:rsidRPr="000119A1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</w:tbl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5B0" w:rsidRPr="004168E7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16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аздел 2. Деятельность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социально-педагогической и психологической службы</w:t>
      </w:r>
    </w:p>
    <w:p w:rsidR="00D625B0" w:rsidRPr="004168E7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Ведущими направлениями деятельности в </w:t>
      </w:r>
      <w:r w:rsidR="0051570E" w:rsidRPr="0051570E">
        <w:rPr>
          <w:rFonts w:ascii="Times New Roman" w:eastAsia="Calibri" w:hAnsi="Times New Roman" w:cs="Times New Roman"/>
          <w:sz w:val="28"/>
          <w:szCs w:val="28"/>
          <w:lang w:eastAsia="ru-RU"/>
        </w:rPr>
        <w:t>2021/2022</w:t>
      </w:r>
      <w:r w:rsidRPr="0076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учебном году являлись социально-психологическая диагностика и профилактика, индивидуальное консультирование и коррекция, особое внимание уделялось работе с учащимися, в отношении которых в соответствии с законодательством проводится индивидуальная профилактическая работа, а также учащимися из категории детей-сирот и детей, оставшихся без попечения родителей, а также лицами из числа детей-сирот и детей, оставшихся без попечения родителей, несовершеннолетними признанными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социально-опасном положении. </w:t>
      </w:r>
    </w:p>
    <w:p w:rsidR="00D625B0" w:rsidRPr="00B60CAF" w:rsidRDefault="00D625B0" w:rsidP="00D625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C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Трудно решаемыми по-прежнему остаются вопросы взаимодействия с родителями, не дает желаемого результата профилактическая работа по предупреждению правонарушений и преступлений, о чем свидетельствует рост количества учащихся, в отношении которых проводится индивидуально профилактическая работа. Особенно актуальной является проблема употребления спиртных напитков несовершеннолетними.</w:t>
      </w:r>
    </w:p>
    <w:p w:rsidR="00D625B0" w:rsidRPr="007637EB" w:rsidRDefault="00D625B0" w:rsidP="00D625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</w:t>
      </w:r>
      <w:r w:rsidRPr="0051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70E" w:rsidRPr="0051570E">
        <w:rPr>
          <w:rFonts w:ascii="Times New Roman" w:eastAsia="Times New Roman" w:hAnsi="Times New Roman" w:cs="Times New Roman"/>
          <w:sz w:val="28"/>
          <w:szCs w:val="28"/>
          <w:lang w:eastAsia="ru-RU"/>
        </w:rPr>
        <w:t>2022/2023</w:t>
      </w:r>
      <w:r w:rsidRPr="0051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приоритетными направлениями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являются 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диагностическая, информационно-просветительская, профилактическая, консультационная деятельность, коррекционно-развивающая 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работа, защита прав и законных интересов учащихся, направленная на предупреждение и преодоление проблем, выявленных по итогам работы за предыдущий учебный год, а также, с учетом особенностей социально-педагогической характеристики колледжа. Также, особого внимания требует работа по сопровождению детей-сирот и детей, оставшихся без попечения родителей, профилактика суицидального поведения обучающихся.</w:t>
      </w:r>
    </w:p>
    <w:p w:rsidR="00D625B0" w:rsidRPr="007637EB" w:rsidRDefault="00D625B0" w:rsidP="00D62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Цели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D625B0" w:rsidRPr="007637EB" w:rsidRDefault="00D625B0" w:rsidP="00D625B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637EB">
        <w:rPr>
          <w:rFonts w:ascii="Times New Roman" w:eastAsia="Times New Roman" w:hAnsi="Times New Roman" w:cs="Times New Roman"/>
          <w:sz w:val="30"/>
          <w:szCs w:val="20"/>
          <w:lang w:eastAsia="ru-RU"/>
        </w:rPr>
        <w:t>социальная адаптация учащихся и оптимизация образовательного процесса;</w:t>
      </w:r>
    </w:p>
    <w:p w:rsidR="00D625B0" w:rsidRPr="007637EB" w:rsidRDefault="00D625B0" w:rsidP="00D625B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637E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оказание </w:t>
      </w:r>
      <w:r w:rsidRPr="007637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социально-педагогической поддержки и </w:t>
      </w:r>
      <w:r w:rsidRPr="007637EB">
        <w:rPr>
          <w:rFonts w:ascii="Times New Roman" w:eastAsia="Times New Roman" w:hAnsi="Times New Roman" w:cs="Times New Roman"/>
          <w:sz w:val="30"/>
          <w:szCs w:val="20"/>
          <w:lang w:eastAsia="ru-RU"/>
        </w:rPr>
        <w:t>психологической помощи учащимся в колледже.</w:t>
      </w:r>
    </w:p>
    <w:p w:rsidR="00D625B0" w:rsidRPr="007637EB" w:rsidRDefault="00D625B0" w:rsidP="00D62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76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D625B0" w:rsidRPr="007637EB" w:rsidRDefault="00D625B0" w:rsidP="00D62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индивидуально-психологические особенности учащихся, иных участников образовательного процесса, особенностей развития коллективов учащихся и педагогических работников;</w:t>
      </w:r>
    </w:p>
    <w:p w:rsidR="00D625B0" w:rsidRPr="007637EB" w:rsidRDefault="00D625B0" w:rsidP="00D62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раннее выявление и последующее психологическое и педагогическое сопровождение учащихся, склонных к проявлениям суицидального поведения;</w:t>
      </w:r>
    </w:p>
    <w:p w:rsidR="00D625B0" w:rsidRPr="007637EB" w:rsidRDefault="00D625B0" w:rsidP="00D625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раннее выявление семейного неблагополучия, случаев жестокого обращения в отношении учащихся;</w:t>
      </w:r>
    </w:p>
    <w:p w:rsidR="00D625B0" w:rsidRPr="007637EB" w:rsidRDefault="00D625B0" w:rsidP="00D62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 повысить информированность педагогов, родителей, учащихся по вопросам профилактики вредных привычек, предупреждения стрессов и суицидального поведения, формирования позитивных жизненных установок и др.;</w:t>
      </w:r>
    </w:p>
    <w:p w:rsidR="00D625B0" w:rsidRPr="007637EB" w:rsidRDefault="00D625B0" w:rsidP="00D62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индивидуальной профилактической работы с несовершеннолетними, состоящими на различных видах учета;  </w:t>
      </w:r>
    </w:p>
    <w:p w:rsidR="00D625B0" w:rsidRPr="007637EB" w:rsidRDefault="00D625B0" w:rsidP="00D62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профилактическую работу, направленную на своевременное предупреждение возможных нарушений в становлении и развитии личности учащихся и их межличностных отношений;</w:t>
      </w:r>
    </w:p>
    <w:p w:rsidR="00D625B0" w:rsidRPr="007637EB" w:rsidRDefault="00D625B0" w:rsidP="00D62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навыки здорового образа жизни, безопасного и ответственного поведения;</w:t>
      </w:r>
    </w:p>
    <w:p w:rsidR="00D625B0" w:rsidRPr="007637EB" w:rsidRDefault="00D625B0" w:rsidP="00D62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 оказать содействие формированию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рабочему, специалисту;</w:t>
      </w:r>
    </w:p>
    <w:p w:rsidR="00D625B0" w:rsidRPr="007637EB" w:rsidRDefault="00D625B0" w:rsidP="00D625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способствовать формированию у учащихся культуры семейных отношений, готовности к самостоятельной семейной жизни, ответственному </w:t>
      </w:r>
      <w:proofErr w:type="spellStart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25B0" w:rsidRPr="007637EB" w:rsidRDefault="00D625B0" w:rsidP="00D62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обеспечить своевременное оказание всех видов 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помощи учащимся  (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консультативной, диагностической, коррекционно-развивающей работы в </w:t>
      </w:r>
      <w:r w:rsidRPr="007637E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целях 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создания благоприятных условий для преодоления кризисных периодов на всех этапах обучения; формировать и развивать у учащихся психологическую, личностную, жизненную перспективы); </w:t>
      </w:r>
    </w:p>
    <w:p w:rsidR="00D625B0" w:rsidRPr="007637EB" w:rsidRDefault="00D625B0" w:rsidP="00D62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усилить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 </w:t>
      </w:r>
    </w:p>
    <w:p w:rsidR="00D625B0" w:rsidRPr="007637EB" w:rsidRDefault="00D625B0" w:rsidP="00D625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 реализовать в полном объеме защиту прав и законных интересов учащихся, признанных находящимися в социально опасном положении, нуждающихся в государственной защите, учащихся, в </w:t>
      </w:r>
      <w:proofErr w:type="spellStart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постинтернатном</w:t>
      </w:r>
      <w:proofErr w:type="spellEnd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сопровождении, проживающих в кризисных ситуациях. </w:t>
      </w:r>
    </w:p>
    <w:p w:rsidR="00D625B0" w:rsidRPr="007637EB" w:rsidRDefault="00D625B0" w:rsidP="00D62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</w:t>
      </w: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по </w:t>
      </w:r>
      <w:proofErr w:type="spellStart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постинтернатному</w:t>
      </w:r>
      <w:proofErr w:type="spellEnd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сопровождению учащихся из категории детей-сирот, детей, оставшихся без попечения родителей, а также лиц из их числа;</w:t>
      </w:r>
    </w:p>
    <w:p w:rsidR="00D625B0" w:rsidRPr="007637EB" w:rsidRDefault="00D625B0" w:rsidP="00D625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осуществлять взаимодействие с социальными институтами, общественными объединениями по организации и проведению охранно-защитной, прогностической, методической, </w:t>
      </w:r>
      <w:proofErr w:type="spellStart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6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D625B0" w:rsidRPr="007637EB" w:rsidRDefault="00D625B0" w:rsidP="00D62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5B0" w:rsidRPr="007637E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социально-педагогической и психологической службы </w:t>
      </w:r>
    </w:p>
    <w:p w:rsidR="00D625B0" w:rsidRPr="007637EB" w:rsidRDefault="0051570E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2022/2023</w:t>
      </w:r>
      <w:r w:rsidR="00D625B0" w:rsidRPr="0076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625B0" w:rsidRPr="007637EB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tbl>
      <w:tblPr>
        <w:tblW w:w="1431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655"/>
        <w:gridCol w:w="1858"/>
        <w:gridCol w:w="2253"/>
        <w:gridCol w:w="1276"/>
      </w:tblGrid>
      <w:tr w:rsidR="00D625B0" w:rsidRPr="007637EB" w:rsidTr="00D625B0">
        <w:trPr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625B0" w:rsidRPr="007637EB" w:rsidTr="00D625B0">
        <w:trPr>
          <w:jc w:val="center"/>
        </w:trPr>
        <w:tc>
          <w:tcPr>
            <w:tcW w:w="14318" w:type="dxa"/>
            <w:gridSpan w:val="6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D625B0" w:rsidRPr="007637EB" w:rsidTr="00D625B0">
        <w:trPr>
          <w:cantSplit/>
          <w:trHeight w:val="423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факторов риска неудовлетворенности основных жизненных потребностей ребенка, жестокого обращения и общей оценки положения дел в семье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1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личностных особенностей учащихся детей-сирот и детей, оставшихся без попечения родителей, из групп нового набора</w:t>
            </w:r>
          </w:p>
        </w:tc>
        <w:tc>
          <w:tcPr>
            <w:tcW w:w="1858" w:type="dxa"/>
          </w:tcPr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694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интересов и склонностей учащихся с целью содействия в организации их занятости в период летних каникул </w:t>
            </w:r>
          </w:p>
        </w:tc>
        <w:tc>
          <w:tcPr>
            <w:tcW w:w="1858" w:type="dxa"/>
          </w:tcPr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1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диагностической работы по запросу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1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Социометрическое исследование межличностных отношений в учебных группах</w:t>
            </w:r>
          </w:p>
        </w:tc>
        <w:tc>
          <w:tcPr>
            <w:tcW w:w="1858" w:type="dxa"/>
          </w:tcPr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 2022</w:t>
            </w:r>
            <w:r w:rsidR="00D625B0"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2023</w:t>
            </w:r>
            <w:r w:rsidR="00D625B0"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67"/>
          <w:jc w:val="center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диагностического минимума в группах нового набора.</w:t>
            </w:r>
          </w:p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2022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16"/>
          <w:jc w:val="center"/>
        </w:trPr>
        <w:tc>
          <w:tcPr>
            <w:tcW w:w="567" w:type="dxa"/>
            <w:vMerge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психосоциального анкетирования «Риск химической зависимости»</w:t>
            </w:r>
          </w:p>
        </w:tc>
        <w:tc>
          <w:tcPr>
            <w:tcW w:w="1858" w:type="dxa"/>
          </w:tcPr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детско-родительских отношений, стиля семейного воспитания в рамках диагностического минимума среди учащихся нового набора</w:t>
            </w:r>
          </w:p>
        </w:tc>
        <w:tc>
          <w:tcPr>
            <w:tcW w:w="1858" w:type="dxa"/>
          </w:tcPr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«Анализ семейной тревога» (АТС)</w:t>
            </w:r>
          </w:p>
        </w:tc>
        <w:tc>
          <w:tcPr>
            <w:tcW w:w="1858" w:type="dxa"/>
          </w:tcPr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«Подросток и родители»</w:t>
            </w:r>
          </w:p>
        </w:tc>
        <w:tc>
          <w:tcPr>
            <w:tcW w:w="1858" w:type="dxa"/>
          </w:tcPr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учащихся, требующих особого педагогического внимания и индивидуальной профилактической работы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условий воспитания несовершеннолетних учащихся в семье в рамках социального расследования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степени удовлетворенности учащихся условиями жизнедеятельности в колледже (питание, ОП, проживание в общежитии и др.)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запросу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2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изучение положения дел в семье учащихся нового набора, требующих повышенного педагогического внимания </w:t>
            </w:r>
          </w:p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202</w:t>
            </w:r>
            <w:r w:rsidR="0051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 совместно с кураторами групп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2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диагностика детско-родительских отношений, стиля семейного воспитания  в семьях учащихся группы риска</w:t>
            </w:r>
          </w:p>
        </w:tc>
        <w:tc>
          <w:tcPr>
            <w:tcW w:w="1858" w:type="dxa"/>
          </w:tcPr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2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детско-родительских отношений, родительских установок и стилей семейного воспитания 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2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жилищно-бытовых условий несовершеннолетних в рамках социального расследования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98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социума колледжа, составление социально-педагогического паспорта учреждения образования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D625B0" w:rsidRPr="007637EB" w:rsidRDefault="0051570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социальные, кураторы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 учащихся (учащихся групп нового набора) с целью изучения межличностного взаимодействия в диадах учащийся - учащийся, педагог – учащийся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09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диагностической работы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09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эмоционального выгорания и уровня комфортности в учреждении образования</w:t>
            </w:r>
          </w:p>
        </w:tc>
        <w:tc>
          <w:tcPr>
            <w:tcW w:w="1858" w:type="dxa"/>
          </w:tcPr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09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социального опроса по изучению удовлетворенности условиями труда и морально-психологическим климатом</w:t>
            </w:r>
          </w:p>
        </w:tc>
        <w:tc>
          <w:tcPr>
            <w:tcW w:w="1858" w:type="dxa"/>
          </w:tcPr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09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эмоционального выгорания педагогов с последующей выдачей рекомендаций</w:t>
            </w:r>
          </w:p>
        </w:tc>
        <w:tc>
          <w:tcPr>
            <w:tcW w:w="1858" w:type="dxa"/>
          </w:tcPr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23"/>
          <w:jc w:val="center"/>
        </w:trPr>
        <w:tc>
          <w:tcPr>
            <w:tcW w:w="14318" w:type="dxa"/>
            <w:gridSpan w:val="6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СППС в группах нового набора, информирование учащихся о возможностях получения социально-педагогической поддержки и психологической помощи в колледже.</w:t>
            </w:r>
          </w:p>
        </w:tc>
        <w:tc>
          <w:tcPr>
            <w:tcW w:w="1858" w:type="dxa"/>
          </w:tcPr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625B0" w:rsidRPr="007637EB" w:rsidRDefault="00D625B0" w:rsidP="00D625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распространение тематических информационных материалов (буклеты, памятки, листовки)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6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актуализация  информации на интернет-сайте колледжа и стендах о телефонах довериях и организациях, оказывающих психологическую помощь;  материалов, содействующих личностному развитию, по профилактике зависимого поведения, формированию здорового образа жизни и др. 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далее 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6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консультаций, коррекционных занятий  для обучающихся  по способам самозащиты в кризисной ситуации, обучению приемам саморегулирования эмоционального состояния, по снижению тревожности и предупреждению депрессивных состояний:</w:t>
            </w:r>
            <w:proofErr w:type="gramEnd"/>
          </w:p>
          <w:p w:rsidR="00D625B0" w:rsidRPr="007637EB" w:rsidRDefault="00D625B0" w:rsidP="00C12ACA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«Люби жизнь!» (по формированию позитивного мышления);</w:t>
            </w:r>
          </w:p>
          <w:p w:rsidR="00D625B0" w:rsidRPr="007637EB" w:rsidRDefault="00D625B0" w:rsidP="00C12ACA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элементами тренинга «Поверь в себя»;</w:t>
            </w:r>
          </w:p>
          <w:p w:rsidR="00D625B0" w:rsidRPr="007637EB" w:rsidRDefault="00D625B0" w:rsidP="00C12ACA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беседа–диалог «Жизнь человеку дается только раз»;</w:t>
            </w:r>
          </w:p>
          <w:p w:rsidR="00D625B0" w:rsidRPr="007637EB" w:rsidRDefault="00D625B0" w:rsidP="00C12ACA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учащимися «Как помочь другу, находящемуся в стрессовой ситуации»;</w:t>
            </w:r>
          </w:p>
          <w:p w:rsidR="00D625B0" w:rsidRPr="007637EB" w:rsidRDefault="00D625B0" w:rsidP="00C12ACA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беседа-презентация «Правила хорошего настроения».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39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колледжа информации по актуальным проблемам семейного воспитания, профилактике домашнего насилия, взаимодействия с подростками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699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информации на стендах «Уголок правовых знаний», «СППС»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(в рамках проведения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общеколледжных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групповых родительских собраний) по вопросам:</w:t>
            </w:r>
          </w:p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в стрессовой ситуации? Профилактика суицидального поведения подростков»,</w:t>
            </w:r>
          </w:p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организации занятости учащихся в летний период» и др.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общеколледжных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собраниях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5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родителей:</w:t>
            </w:r>
          </w:p>
          <w:p w:rsidR="00D625B0" w:rsidRPr="007637EB" w:rsidRDefault="00B502D1" w:rsidP="00B502D1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25B0"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 и детей»;</w:t>
            </w:r>
          </w:p>
          <w:p w:rsidR="00D625B0" w:rsidRPr="007637EB" w:rsidRDefault="00D625B0" w:rsidP="00B502D1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и поддержка – неотъемлемая часть воспитания»;</w:t>
            </w:r>
          </w:p>
          <w:p w:rsidR="00D625B0" w:rsidRPr="007637EB" w:rsidRDefault="00D625B0" w:rsidP="00B502D1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обсуждать проблемы с детьми, а не указывать на недочёты»;</w:t>
            </w:r>
          </w:p>
          <w:p w:rsidR="00D625B0" w:rsidRPr="007637EB" w:rsidRDefault="00D625B0" w:rsidP="00B502D1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Влияние вредных привычек родителей на развитие детей»;</w:t>
            </w:r>
          </w:p>
          <w:p w:rsidR="00D625B0" w:rsidRPr="007637EB" w:rsidRDefault="00D625B0" w:rsidP="00B502D1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«Проступок, правонарушение, преступление – ответственность детей и родителей»;</w:t>
            </w:r>
          </w:p>
          <w:p w:rsidR="00D625B0" w:rsidRPr="007637EB" w:rsidRDefault="00D625B0" w:rsidP="00B502D1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конфликтных ситуаций»;</w:t>
            </w:r>
          </w:p>
          <w:p w:rsidR="00D625B0" w:rsidRPr="007637EB" w:rsidRDefault="00B502D1" w:rsidP="00B502D1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25B0"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в семье».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  <w:r w:rsidR="00B5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2022</w:t>
            </w:r>
          </w:p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 2023</w:t>
            </w:r>
          </w:p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  <w:r w:rsidR="00B5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</w:t>
            </w:r>
            <w:r w:rsidR="00B5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родителей:</w:t>
            </w:r>
          </w:p>
          <w:p w:rsidR="00D625B0" w:rsidRPr="007637EB" w:rsidRDefault="00D625B0" w:rsidP="00C12ACA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помочь своему ребенку в трудной жизненной ситуации?»;</w:t>
            </w:r>
          </w:p>
          <w:p w:rsidR="00D625B0" w:rsidRPr="007637EB" w:rsidRDefault="00D625B0" w:rsidP="00C12ACA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«Эмоциональное состояние взрослеющего ребенка».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запросу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«Организация работы куратора учебной группы по успешной социально-психологической адаптации учащихся колледжа»</w:t>
            </w:r>
          </w:p>
        </w:tc>
        <w:tc>
          <w:tcPr>
            <w:tcW w:w="1858" w:type="dxa"/>
          </w:tcPr>
          <w:p w:rsidR="00D625B0" w:rsidRPr="007637EB" w:rsidRDefault="00B502D1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МО кураторов «Социально-педагогическая</w:t>
            </w:r>
            <w:r w:rsidR="0047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колледжа на 2022-2023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autoSpaceDE w:val="0"/>
              <w:autoSpaceDN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Психолого-педагогический семинар «Индивидуальный подход к организации учебной и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 группы суицидального риска. Анализ мониторинга по выявлению учащихся группы суицидального риска»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«О работе куратора в группе по профилактике преступлений и правонарушений»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МО кураторов «Сопровождение учащихся-сирот в условиях профессионально-технического и среднего специального образования»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68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«Психологические механизмы формирования отклоняющегося поведения подростков»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688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семинар «Профилактика эмоционального выгорания и профессиональной деформации педагога»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МО «О деятельности Совета по профилактике безнадзорности и правонарушений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социальный (секретарь совета)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незаконного оборота наркотиков в молодежной среде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«Об эффективности профилактической работы по предупреждению суицидального поведения обучающихся»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«Организация занятости учащихся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подучетной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в период летних каникул»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«Профилактика предэкзаменационного стресса у учащихся»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286"/>
          <w:jc w:val="center"/>
        </w:trPr>
        <w:tc>
          <w:tcPr>
            <w:tcW w:w="14318" w:type="dxa"/>
            <w:gridSpan w:val="6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учащихся, требующих повышенного педагогического внимания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 совместно с кураторами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занятости учащихся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в свободное от занятий время (ИПР, СОП)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социальные ответственные из числа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470D5D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домашнего насилия и жестокого обращения с детьми:</w:t>
            </w:r>
          </w:p>
          <w:p w:rsidR="00D625B0" w:rsidRPr="00470D5D" w:rsidRDefault="00D625B0" w:rsidP="00C12ACA">
            <w:pPr>
              <w:keepNext/>
              <w:keepLines/>
              <w:shd w:val="clear" w:color="auto" w:fill="FFFFFF"/>
              <w:spacing w:after="0"/>
              <w:ind w:firstLine="759"/>
              <w:jc w:val="both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47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рамках республиканской профилактической акции «Дом без насилия»;</w:t>
            </w:r>
          </w:p>
          <w:p w:rsidR="00D625B0" w:rsidRPr="00470D5D" w:rsidRDefault="00D625B0" w:rsidP="00C12ACA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акции и мероприятия, приуроченные к празднованию Дня матери (14 октября), </w:t>
            </w:r>
          </w:p>
          <w:p w:rsidR="00D625B0" w:rsidRPr="00470D5D" w:rsidRDefault="00D625B0" w:rsidP="00C12ACA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акции и мероприятия, приуроченные к празднованию М</w:t>
            </w:r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еждународному дню семьи (15 мая);</w:t>
            </w:r>
          </w:p>
          <w:p w:rsidR="00D625B0" w:rsidRPr="007637EB" w:rsidRDefault="00D625B0" w:rsidP="00C12ACA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акции и мероприятия, приуроченные к празднованию </w:t>
            </w:r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защиты детей (1 июня)</w:t>
            </w:r>
            <w:r w:rsidRPr="0047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13.04 - 24.04 2023</w:t>
            </w:r>
          </w:p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октябрь 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май - июнь</w:t>
            </w: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470D5D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конфликтных ситуаций в образовательной среде.</w:t>
            </w:r>
          </w:p>
          <w:p w:rsidR="00D625B0" w:rsidRPr="007637EB" w:rsidRDefault="00D625B0" w:rsidP="00C12ACA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неделя «Все краски мира для тебя» (16 ноября – 21 ноября), </w:t>
            </w:r>
          </w:p>
          <w:p w:rsidR="00D625B0" w:rsidRPr="007637EB" w:rsidRDefault="00D625B0" w:rsidP="00C12ACA">
            <w:pPr>
              <w:spacing w:after="0" w:line="240" w:lineRule="auto"/>
              <w:ind w:firstLine="7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«Когда любовь окрыляет» (21 января - Международный день объятий)</w:t>
            </w: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в сети Интернет</w:t>
            </w: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рамках профилактической недели «Пойманные одной сетью» (26 ноября - Всемирный день информации)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230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470D5D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</w:t>
            </w:r>
            <w:proofErr w:type="spellStart"/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противодействие незаконному обороту наркотиков:</w:t>
            </w:r>
          </w:p>
          <w:p w:rsidR="00D625B0" w:rsidRPr="007637EB" w:rsidRDefault="007917C8" w:rsidP="00C12ACA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«Марафон</w:t>
            </w:r>
            <w:r w:rsidR="00D625B0"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успешных практик»;</w:t>
            </w:r>
          </w:p>
          <w:p w:rsidR="00D625B0" w:rsidRPr="007637E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D625B0" w:rsidP="00B27BC7">
            <w:pPr>
              <w:keepNext/>
              <w:keepLines/>
              <w:spacing w:after="0"/>
              <w:ind w:firstLine="75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республиканской акции «Мы за жизнь без наркотиков» (1 марта - Международный день борьбы с наркотиками»);</w:t>
            </w:r>
          </w:p>
          <w:p w:rsidR="00D625B0" w:rsidRPr="007637EB" w:rsidRDefault="00D625B0" w:rsidP="00B27BC7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мероприятия, приуроченные к Всемирному дню без табака «Без табака прекрасна жизнь! От сигареты откажись!»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07.09-30.11.2022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02.03.-07.03.</w:t>
            </w:r>
          </w:p>
          <w:p w:rsidR="00D625B0" w:rsidRPr="007637EB" w:rsidRDefault="00470D5D" w:rsidP="00B2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470D5D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0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здорового образа жизни, ответственного и безопасного поведения:</w:t>
            </w:r>
          </w:p>
          <w:p w:rsidR="00D625B0" w:rsidRPr="007637EB" w:rsidRDefault="00D625B0" w:rsidP="00B27BC7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акции и мероприятия, приуроченные к Всемирному дню профилактики ВИЧ/СПИДа (1 декабря);</w:t>
            </w:r>
          </w:p>
          <w:p w:rsidR="00D625B0" w:rsidRPr="007637EB" w:rsidRDefault="00D625B0" w:rsidP="00B27BC7">
            <w:pPr>
              <w:spacing w:after="0" w:line="240" w:lineRule="auto"/>
              <w:ind w:firstLine="75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декада по формированию ценностного отношения учащихся к своему репродуктивному здоровью «Право защитить себя»;</w:t>
            </w:r>
          </w:p>
          <w:p w:rsidR="00D625B0" w:rsidRPr="007637EB" w:rsidRDefault="00D625B0" w:rsidP="00B27BC7">
            <w:pPr>
              <w:spacing w:after="0" w:line="240" w:lineRule="auto"/>
              <w:ind w:firstLine="7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акции и мероприятия по формированию культуры питания учащихся «Меню от стресса» (7 апреля - Всемирный день здоровья)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470D5D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470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Профилактика противоправного поведения учащихся</w:t>
            </w:r>
            <w:r w:rsidRPr="004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25B0" w:rsidRPr="007637E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мероприятий в рамках р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еспубликанских акций: «Дружим с законом», «Вместе за безопасность и правопорядок»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«Безопасные каникулы»</w:t>
            </w:r>
          </w:p>
        </w:tc>
        <w:tc>
          <w:tcPr>
            <w:tcW w:w="1858" w:type="dxa"/>
          </w:tcPr>
          <w:p w:rsidR="00D625B0" w:rsidRPr="007637EB" w:rsidRDefault="00470D5D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  <w:p w:rsidR="00D625B0" w:rsidRPr="007637EB" w:rsidRDefault="00470D5D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  <w:p w:rsidR="00D625B0" w:rsidRPr="007637EB" w:rsidRDefault="00470D5D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представителями ИДН и органов здравоохранения.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и социально-педагогическая деятельность в общежитии колледжа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и по субботам (по отдельному плану)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рамках 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124FAA">
              <w:rPr>
                <w:rFonts w:ascii="Times New Roman" w:hAnsi="Times New Roman"/>
                <w:sz w:val="24"/>
                <w:szCs w:val="28"/>
              </w:rPr>
              <w:t>есячник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124F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 пропаганде ценностного отношения к жизни и здоровью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10.09.-10.10.2022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занятие  по проблеме  профилактики пьянства и алкоголизма в молодежной среде (группы нового набора)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 с приглашением специалистов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дайджеста «Твой безопасный интернет»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для детей-сирот «Конструктивное взаимодействие с окружающими»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в рамках Недели профилактики пьянства и алкоголизма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часа просвещения «Профилактика ВИЧ/СПИДа» (посвященное 1 декабря - Всемирному дню борьбы с ВИЧ/СПИДом)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элементами тренинга «Конфликты в подростковом возрасте и способы разрешения конфликтных ситуаций».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в рамках Недели правовых знаний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16.12-20.12.2022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«Искусство общения, или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избежать одиночества среди сверстников». 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«Выход есть», посвященной Международному дню борьбы с наркоманией и наркобизнесом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в рамках Недели ЗОЖ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8B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04-12.04.2023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«Все о СПИДе», посвященное Всемирному дню памяти жертв СПИДа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 с приглашением специалистов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 «Ответственное и безопасное поведение учащихся в период летних каникул»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консультации специалистов УЗ «МОПБ» учащихся группы суицидального риска.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несовершеннолетних, состоящих на различных видах учета, профилактическая работа с законными представителями несовершеннолетних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законным представителям учащихся группы суицидального риска обратиться за квалифицированной помощью в УЗ, обеспечивающие оказание психологической, психотерапевтической, психиатрической помощи</w:t>
            </w:r>
            <w:proofErr w:type="gramEnd"/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беседы:</w:t>
            </w:r>
          </w:p>
          <w:p w:rsidR="00D625B0" w:rsidRPr="007637EB" w:rsidRDefault="00D625B0" w:rsidP="00B27BC7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мотивы суицидального поведения подростков»;</w:t>
            </w:r>
          </w:p>
          <w:p w:rsidR="00D625B0" w:rsidRPr="007637EB" w:rsidRDefault="00D625B0" w:rsidP="00B27BC7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«Конфликты с собственным ребенком и пути их разрешения».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запросу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семей несовершеннолетних, состоящих на различных видах учета, профилактическая работа с законными представителями несовершеннолетних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 по сплочению ученического коллектива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 и выступления на заседаниях методического объединения 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кураторов учебных групп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 с воспитателями общежития колледжа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43"/>
          <w:jc w:val="center"/>
        </w:trPr>
        <w:tc>
          <w:tcPr>
            <w:tcW w:w="14318" w:type="dxa"/>
            <w:gridSpan w:val="6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недопустимости совершения противоправных действий, пропаганде безопасного и ответственного поведения, повышению правовой грамотности обучающихся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вопросам формирования ценностного отношения к жизни и здоровью, повышения уровня психологической культуры, воспитания позитивно ориентированной личности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запросу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613"/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«Психологическая готовность к экзаменам»</w:t>
            </w:r>
          </w:p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групп нового набора)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613"/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B27BC7" w:rsidRDefault="00B27BC7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консультации: </w:t>
            </w:r>
          </w:p>
          <w:p w:rsidR="00D625B0" w:rsidRPr="007637EB" w:rsidRDefault="00D625B0" w:rsidP="00B27BC7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организовать свое свободное время»</w:t>
            </w:r>
          </w:p>
          <w:p w:rsidR="00B27BC7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«Курение – д</w:t>
            </w:r>
            <w:r w:rsidR="00B2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урная мода и вредная привычка»; </w:t>
            </w:r>
          </w:p>
          <w:p w:rsidR="00B27BC7" w:rsidRDefault="00D625B0" w:rsidP="00B27BC7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«Взрослые игры или ранняя беременность»;</w:t>
            </w:r>
            <w:r w:rsidR="00B2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BC7" w:rsidRDefault="00D625B0" w:rsidP="00B27BC7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право</w:t>
            </w:r>
            <w:r w:rsidR="00B2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и как его избежать?»;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«Разумное управление речью как гарантия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достойных поступков личности»; </w:t>
            </w:r>
          </w:p>
          <w:p w:rsidR="00396F23" w:rsidRDefault="00396F23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«Золотые ключи общения»;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привычки и их преодоление»;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«Жизненные ценно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и искусство жить достойно»;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конфликтных ситуаций»; </w:t>
            </w:r>
          </w:p>
          <w:p w:rsidR="00D625B0" w:rsidRPr="007637EB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подготовиться к экзаменам?»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2023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 2023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социальные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cantSplit/>
          <w:trHeight w:val="567"/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tbRl"/>
          </w:tcPr>
          <w:p w:rsidR="00D625B0" w:rsidRPr="007637EB" w:rsidRDefault="00D625B0" w:rsidP="00D625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 выпускных групп «Прием на работу молодого специалиста»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cantSplit/>
          <w:trHeight w:val="567"/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7E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  <w:vMerge/>
            <w:textDirection w:val="tbRl"/>
          </w:tcPr>
          <w:p w:rsidR="00D625B0" w:rsidRPr="007637EB" w:rsidRDefault="00D625B0" w:rsidP="00D625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консультации: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справиться с неуверенностью»;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6F23" w:rsidRDefault="00396F23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«Развиваем лидерские качества»;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ежать конфликтов с педагогами»;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управлять своими эмоциями»;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тратит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деньги по-умному»;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псих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олога: отношения с родителями»;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общения со сверс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тниками противоположного пола»; </w:t>
            </w:r>
          </w:p>
          <w:p w:rsidR="00396F23" w:rsidRDefault="00396F23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«Смотри на жизнь позитивно!»; </w:t>
            </w:r>
          </w:p>
          <w:p w:rsidR="00396F23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аспе</w:t>
            </w:r>
            <w:r w:rsidR="0039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кты формирования зависимостей»; </w:t>
            </w:r>
          </w:p>
          <w:p w:rsidR="00D625B0" w:rsidRPr="007637EB" w:rsidRDefault="00D625B0" w:rsidP="00396F23">
            <w:pPr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стать успешным и счастливым человеком».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  <w:p w:rsidR="00D625B0" w:rsidRPr="007637EB" w:rsidRDefault="00D625B0" w:rsidP="008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8B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9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ответственности за недобросовестное отношение к воспитанию и содержанию ребенка в семье, недопустимости совершения несовершеннолетними противоправных действий, формирования безопасного и ответственного поведения подростков, пропаганды навыков ЗОЖ.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9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и групповое (в рамках родительских собраний) консультирование по вопросам распознавания маркеров суицидального риска, формирования у несовершеннолетних ценностного отношения к жизни и здоровью, гармонизации детско-родительских взаимоотношений 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графику)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8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29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Индивидуальные/групповые консультации для законных представителей учащихся по вопросам семейного воспитания и построения детско-родительских отношений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организации профилактической работы, в том числе индивидуальной, с учащимися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категорий, а также с их семьями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по вопросам организации воспитательной работы в группе, формирования благоприятного морально-психологического климата в учебной группе, раннего выявления учащихся группы риска и организации профилактической работы  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193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Индивидуальное/групповое консультирование педагогов по организации работы с различными категориями учащихся, по вопросам сохранения и укрепления психологического здоровья 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193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«Сохранение психологического здоровья педагога»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193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 групповое консультирование по проблемам 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профессионально-личностного развития молодых педагогов (со стажем до 3-х лет)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193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воспитателей общежития «Некоторые советы педагогического общения с подростками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учащимися-сиротами».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25"/>
          <w:jc w:val="center"/>
        </w:trPr>
        <w:tc>
          <w:tcPr>
            <w:tcW w:w="14318" w:type="dxa"/>
            <w:gridSpan w:val="6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1694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комплексных программ реабилитации несовершеннолетних, потребление которыми наркотических средств, психотропных веществ, их аналогов, токсических и других одурманивающих веществ, употребление алкогольных, слабоалкогольных напитков или пива установлены в соответствии с законодательством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6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коррекционно-развивающая работа по снятию эмоционального напряжения, обучению релаксационным способам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развитию коммуникативных навыков 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1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коррекционно-развивающая работа в рамках реализации программ индивидуального сопровождения  учащихся группы 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коррекционно-реабилитационных программ.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программ ППС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 находящихся в СОП, признанных нуждающимися в НГЗ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62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коррекционной работы по гармонизации детско-родительских отношений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4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релаксационных занятий по снятию эмоционального напряжения (по запросу)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4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семинар «Профилактика эмоционального выгорания и профессиональной деформации педагога»</w:t>
            </w:r>
          </w:p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14318" w:type="dxa"/>
            <w:gridSpan w:val="6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Защита прав и законных интересов учащихся</w:t>
            </w:r>
          </w:p>
        </w:tc>
      </w:tr>
      <w:tr w:rsidR="00D625B0" w:rsidRPr="007637EB" w:rsidTr="00D625B0">
        <w:trPr>
          <w:trHeight w:val="134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134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оформление и дополнение личных дел учащихся, учащихся из категории детей-сирот и детей, оставшихся без попечения родителей, а также лиц из числа сирот детей-сирот и детей, оставшихся без попечения родителей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134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жизни несовершеннолетних учащихся (ИПР, СОП)</w:t>
            </w:r>
          </w:p>
        </w:tc>
        <w:tc>
          <w:tcPr>
            <w:tcW w:w="1858" w:type="dxa"/>
          </w:tcPr>
          <w:p w:rsidR="00D625B0" w:rsidRPr="007637EB" w:rsidRDefault="008B7D2E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2022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274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плана работы по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детей-сирот,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1125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плана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мероприятийпо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6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положений Декрета Президента РБ №18 от 24 ноября 2006 г.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8B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 2022 июнь 2023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69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жилищных прав детей-сирот и детей, оставшихся без попечения родителей, а также лиц из их числа</w:t>
            </w:r>
          </w:p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плана работы по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детей-сирот, и детей, оставшихся без попечения родителей, а также лиц из числа детей-сирот и детей, оставшихся без </w:t>
            </w: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897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плана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мероприятийпо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</w:t>
            </w:r>
          </w:p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18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7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542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7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семей учащихся, требующих повышенного педагогического внимания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245"/>
          <w:jc w:val="center"/>
        </w:trPr>
        <w:tc>
          <w:tcPr>
            <w:tcW w:w="14318" w:type="dxa"/>
            <w:gridSpan w:val="6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Методическая и аналитическая деятельность</w:t>
            </w:r>
          </w:p>
        </w:tc>
      </w:tr>
      <w:tr w:rsidR="00D625B0" w:rsidRPr="007637EB" w:rsidTr="00D625B0">
        <w:trPr>
          <w:trHeight w:val="77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для проведения кураторских часов по актуальным вопросам  профилактики противоправного поведения, формирования зависимостей, суицидальных проявлений и т.д.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7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анализ социальных паспортов групп с целью выявления учащихся, нуждающихся в педагогической поддержке.</w:t>
            </w:r>
          </w:p>
        </w:tc>
        <w:tc>
          <w:tcPr>
            <w:tcW w:w="1858" w:type="dxa"/>
          </w:tcPr>
          <w:p w:rsidR="00D625B0" w:rsidRPr="007637EB" w:rsidRDefault="00D625B0" w:rsidP="008B7D2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7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Планирование:</w:t>
            </w:r>
          </w:p>
          <w:p w:rsidR="00D625B0" w:rsidRPr="007637EB" w:rsidRDefault="00D625B0" w:rsidP="00D625B0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-профилактической работы,</w:t>
            </w:r>
          </w:p>
          <w:p w:rsidR="00D625B0" w:rsidRPr="007637EB" w:rsidRDefault="00D625B0" w:rsidP="00D625B0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профилактике правонарушений,</w:t>
            </w:r>
          </w:p>
          <w:p w:rsidR="00D625B0" w:rsidRPr="007637EB" w:rsidRDefault="00D625B0" w:rsidP="00D625B0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СППС в общежитии колледжа.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29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обновление (актуализация) банка данных учащихся групп  психологического  и суицидального риска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далее 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7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актуализация банка данных учащихся, имеющих риск химической зависимости 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7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по вопросам профилактики курения, употребления ПАВ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7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материалов занятий, мероприятий, информационно-просветительских выступлений и тематических консультаций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психолого-педагогического сопровождения несовершеннолетних обучающихся групп риска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73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планов защиты прав и законных интересов несовершеннолетних, признанных  находящимися в СОП  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2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индивидуальных планов работы с несовершеннолетними учащимися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(ИПР, ВКК,  учащиеся-сироты)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73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своевременное обновление банка данных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(состоящих на ВКК, с которыми проводится ИПР, признанных находящимися в СОП, детей-сирот и  детей, оставшихся без попечения родителей и др.)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и 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373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справок по результатам психодиагностики,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мониторинговых исследований.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(памяток) по актуальным вопросам профилактики противоправного поведения, формирования зависимостей, суицидальных проявлений у  подростков и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емам</w:t>
            </w:r>
            <w:proofErr w:type="spellEnd"/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406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рекомендаций, брошюр, буклетов по вопросам семейного воспитания, профилактике домашнего насилия и др. (в рамках проведения родительских собраний)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658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взаимодействию с несовершеннолетними группы суицидального риска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658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субъектов образовательных отношений.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88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40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 w:val="restart"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подготовке воспитательных мероприятий, выступлениях на МО кураторов, в подготовке к заседаниям Совета по профилактике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88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40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вопросам проведения воспитательной работы по различным направлениям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600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40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субъектов образовательных отношений.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B0" w:rsidRPr="007637EB" w:rsidTr="00D625B0">
        <w:trPr>
          <w:trHeight w:val="701"/>
          <w:jc w:val="center"/>
        </w:trPr>
        <w:tc>
          <w:tcPr>
            <w:tcW w:w="567" w:type="dxa"/>
          </w:tcPr>
          <w:p w:rsidR="00D625B0" w:rsidRPr="007637EB" w:rsidRDefault="00D625B0" w:rsidP="00D625B0">
            <w:pPr>
              <w:numPr>
                <w:ilvl w:val="0"/>
                <w:numId w:val="40"/>
              </w:numPr>
              <w:spacing w:after="0" w:line="240" w:lineRule="auto"/>
              <w:contextualSpacing/>
            </w:pPr>
          </w:p>
        </w:tc>
        <w:tc>
          <w:tcPr>
            <w:tcW w:w="709" w:type="dxa"/>
            <w:vMerge/>
            <w:textDirection w:val="btLr"/>
          </w:tcPr>
          <w:p w:rsidR="00D625B0" w:rsidRPr="007637EB" w:rsidRDefault="00D625B0" w:rsidP="00D625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25B0" w:rsidRPr="007637EB" w:rsidRDefault="00D625B0" w:rsidP="00D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взаимодействию с несовершеннолетними группы суицидального риска</w:t>
            </w:r>
          </w:p>
        </w:tc>
        <w:tc>
          <w:tcPr>
            <w:tcW w:w="1858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3" w:type="dxa"/>
          </w:tcPr>
          <w:p w:rsidR="00D625B0" w:rsidRPr="007637EB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D625B0" w:rsidRPr="007637EB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5B0" w:rsidRPr="007637EB" w:rsidRDefault="00D625B0" w:rsidP="00D6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Pr="007637EB" w:rsidRDefault="00D625B0" w:rsidP="00D625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социальный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B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A4D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С.Кондратенко</w:t>
      </w:r>
      <w:proofErr w:type="spellEnd"/>
    </w:p>
    <w:p w:rsidR="00D625B0" w:rsidRPr="007637EB" w:rsidRDefault="00D625B0" w:rsidP="00D625B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Т.А. </w:t>
      </w:r>
      <w:proofErr w:type="spellStart"/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</w:t>
      </w:r>
      <w:proofErr w:type="spellEnd"/>
    </w:p>
    <w:p w:rsidR="00D625B0" w:rsidRPr="007637EB" w:rsidRDefault="00D625B0" w:rsidP="00D625B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D625B0" w:rsidRPr="007637EB" w:rsidRDefault="00D625B0" w:rsidP="00D625B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социальный</w:t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Pr="004168E7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Научно – методическое и кадровое обеспечение воспитательной работы</w:t>
      </w:r>
    </w:p>
    <w:p w:rsidR="00D625B0" w:rsidRPr="004168E7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387"/>
        <w:gridCol w:w="1418"/>
        <w:gridCol w:w="1417"/>
        <w:gridCol w:w="1417"/>
        <w:gridCol w:w="3686"/>
      </w:tblGrid>
      <w:tr w:rsidR="00D625B0" w:rsidRPr="004168E7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  <w:p w:rsidR="00D625B0" w:rsidRPr="004168E7" w:rsidRDefault="00D625B0" w:rsidP="00D6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4168E7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исполнители</w:t>
            </w:r>
          </w:p>
        </w:tc>
      </w:tr>
      <w:tr w:rsidR="00D625B0" w:rsidRPr="004168E7" w:rsidTr="00D625B0">
        <w:trPr>
          <w:trHeight w:val="4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Выявление, анализ и распространение эффективного опыта работы кураторов учебных групп по вопросам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течение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F209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F209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Методист, зам. директора  по УВР</w:t>
            </w:r>
          </w:p>
        </w:tc>
      </w:tr>
      <w:tr w:rsidR="00D625B0" w:rsidRPr="004168E7" w:rsidTr="00D625B0">
        <w:trPr>
          <w:trHeight w:val="48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методических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материалов по организации</w:t>
            </w:r>
          </w:p>
          <w:p w:rsidR="00D625B0" w:rsidRPr="002B5817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воспитательной работы в колледже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F209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F209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Методист, зам. директора  по УВР, кураторы уч. групп, СППС, педагоги дополнительного образования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pStyle w:val="a3"/>
              <w:ind w:left="0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Ознакомление с изменениями нормативной правовой базы, методическими рекомендациями и материалами, результатами анализа качества идеологической и воспитательной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Сентябрь, 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F209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F209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Зам. директора по УВР, методист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pStyle w:val="a3"/>
              <w:ind w:left="0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Обеспечение обновления программно-планирующей документации воспитания в соответствии с требованиями нормативных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Сентябрь</w:t>
            </w:r>
            <w:r w:rsidR="00FA4DA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Зам. директора по УВР, методист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pStyle w:val="a3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Организация работы методического объединения кураторов, СППС, педагогов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Сентябрь</w:t>
            </w:r>
            <w:r w:rsidR="00FA4DA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Зам. директора по УВР, методист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pStyle w:val="a3"/>
              <w:ind w:left="0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Актуализация базы данных методических разработок по различным направлениям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Зам. директора по УВР, методист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pStyle w:val="a3"/>
              <w:ind w:left="0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Создание тематической  базы основных нормативных и методических документов по организации работы  в электронном варианте в библиотеке колледжа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Методист, зам. директора  по УВР, СППС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pStyle w:val="a3"/>
              <w:ind w:left="0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Повышение квалификации педагогических работников:</w:t>
            </w:r>
          </w:p>
          <w:p w:rsidR="00D625B0" w:rsidRPr="002B5817" w:rsidRDefault="00D625B0" w:rsidP="00D625B0">
            <w:pPr>
              <w:pStyle w:val="a3"/>
              <w:ind w:left="0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2B5817">
              <w:rPr>
                <w:rFonts w:ascii="Times New Roman" w:eastAsia="Calibri" w:hAnsi="Times New Roman"/>
                <w:bCs/>
                <w:color w:val="262626" w:themeColor="text1" w:themeTint="D9"/>
                <w:sz w:val="24"/>
                <w:szCs w:val="24"/>
              </w:rPr>
              <w:t>целевые курсы повышения квалификации;</w:t>
            </w:r>
          </w:p>
          <w:p w:rsidR="00D625B0" w:rsidRPr="002B5817" w:rsidRDefault="00D625B0" w:rsidP="00D625B0">
            <w:pPr>
              <w:pStyle w:val="a3"/>
              <w:ind w:left="0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- участие в методических мероприятиях различного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Методист, зам. директора  по УВР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pStyle w:val="a3"/>
              <w:ind w:left="0"/>
              <w:jc w:val="both"/>
              <w:rPr>
                <w:rFonts w:ascii="Times New Roman" w:eastAsia="Calibri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 xml:space="preserve">Мониторинг качества воспитательной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СППС, кураторы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Зам. директора по УВР, методист, СППС, кураторы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A1DF2" w:rsidRDefault="00D625B0" w:rsidP="00D625B0">
            <w:pPr>
              <w:tabs>
                <w:tab w:val="left" w:pos="17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Рассмотрение результатов мониторинга качества воспитания на заседаниях методического объединения кураторов, СППС, педагогов дополнительного образования, совещаниях при директоре, педагогическом совете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Методист, зам. директора  по УВР, СППС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информационно-методических материалов для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организации профилактической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Методист</w:t>
            </w:r>
            <w:proofErr w:type="gram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ам. директора по УВР, СППС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Выпуск и размещение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информационных материалов к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государственным праздникам 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памятными</w:t>
            </w:r>
            <w:proofErr w:type="gram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датам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Методист,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начальник ОВР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СППС, педагог-организатор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Обновление и наполнение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наглядной агитации </w:t>
            </w:r>
            <w:proofErr w:type="gram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</w:t>
            </w:r>
            <w:proofErr w:type="gramEnd"/>
          </w:p>
          <w:p w:rsidR="00D625B0" w:rsidRPr="002B5817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информационных </w:t>
            </w:r>
            <w:proofErr w:type="gram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стендах</w:t>
            </w:r>
            <w:proofErr w:type="gram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воспитательной работе в общежитиях, учебных корпусах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Методист, </w:t>
            </w:r>
            <w:proofErr w:type="spell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</w:t>
            </w:r>
            <w:proofErr w:type="gram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.д</w:t>
            </w:r>
            <w:proofErr w:type="gram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иректора</w:t>
            </w:r>
            <w:proofErr w:type="spell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УВР, воспитатели, кураторы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Размещение информационных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материалов по идеологической 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воспитательной работе на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официальном сайте колледжа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Методист, </w:t>
            </w:r>
            <w:proofErr w:type="spell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</w:t>
            </w:r>
            <w:proofErr w:type="gram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.д</w:t>
            </w:r>
            <w:proofErr w:type="gram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иректора</w:t>
            </w:r>
            <w:proofErr w:type="spell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УВР, , педагог-организатор, инженер-пр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граммист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Создание и развитие баз данных современных форм и методов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Методист, </w:t>
            </w:r>
            <w:proofErr w:type="spell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</w:t>
            </w:r>
            <w:proofErr w:type="gram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.д</w:t>
            </w:r>
            <w:proofErr w:type="gram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иректора</w:t>
            </w:r>
            <w:proofErr w:type="spell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УВР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отчетов о воспитательной работе в колледже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Методист, </w:t>
            </w:r>
            <w:proofErr w:type="spell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</w:t>
            </w:r>
            <w:proofErr w:type="gramStart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.д</w:t>
            </w:r>
            <w:proofErr w:type="gram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иректора</w:t>
            </w:r>
            <w:proofErr w:type="spellEnd"/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УВР, СППС</w:t>
            </w:r>
          </w:p>
        </w:tc>
      </w:tr>
      <w:tr w:rsidR="00D625B0" w:rsidRPr="004168E7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инструктивно-методических совещаний с руководством уч. групп, СППС, воспитател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Еженедельно, 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4168E7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E508A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кураторы, СППС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2B581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81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Зам. директора по УВР</w:t>
            </w:r>
          </w:p>
        </w:tc>
      </w:tr>
    </w:tbl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Pr="005E6838" w:rsidRDefault="00D625B0" w:rsidP="00D6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Информационное обеспечение воспитательной работы</w:t>
      </w:r>
    </w:p>
    <w:p w:rsidR="00D625B0" w:rsidRPr="005E6838" w:rsidRDefault="00D625B0" w:rsidP="00D625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387"/>
        <w:gridCol w:w="2021"/>
        <w:gridCol w:w="1523"/>
        <w:gridCol w:w="1559"/>
        <w:gridCol w:w="2835"/>
      </w:tblGrid>
      <w:tr w:rsidR="00D625B0" w:rsidRPr="005E6838" w:rsidTr="00D625B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67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5B0" w:rsidRPr="009F67F4" w:rsidRDefault="00D625B0" w:rsidP="00D625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9F67F4" w:rsidRDefault="00D625B0" w:rsidP="00D625B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67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B0" w:rsidRPr="009F67F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6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F6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исполнители</w:t>
            </w:r>
          </w:p>
        </w:tc>
      </w:tr>
      <w:tr w:rsidR="00D625B0" w:rsidRPr="005E6838" w:rsidTr="00D625B0">
        <w:trPr>
          <w:trHeight w:val="4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pStyle w:val="af1"/>
              <w:contextualSpacing/>
              <w:rPr>
                <w:sz w:val="24"/>
                <w:szCs w:val="24"/>
              </w:rPr>
            </w:pPr>
            <w:proofErr w:type="gramStart"/>
            <w:r w:rsidRPr="009F67F4">
              <w:rPr>
                <w:sz w:val="24"/>
                <w:szCs w:val="24"/>
              </w:rPr>
              <w:t xml:space="preserve">Развитие информационного пространства учреждения образования, в том числе через размещение актуальной информации на официальном веб-сайте и аккаунтах колледжа в социальных сетях и </w:t>
            </w:r>
            <w:proofErr w:type="spellStart"/>
            <w:r w:rsidRPr="009F67F4">
              <w:rPr>
                <w:sz w:val="24"/>
                <w:szCs w:val="24"/>
              </w:rPr>
              <w:t>мессенджерах</w:t>
            </w:r>
            <w:proofErr w:type="spellEnd"/>
            <w:r w:rsidRPr="009F67F4">
              <w:rPr>
                <w:sz w:val="24"/>
                <w:szCs w:val="24"/>
              </w:rPr>
              <w:t>, информационных стендах и других площадках</w:t>
            </w:r>
            <w:proofErr w:type="gram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pStyle w:val="af1"/>
              <w:contextualSpacing/>
              <w:rPr>
                <w:sz w:val="24"/>
                <w:szCs w:val="24"/>
              </w:rPr>
            </w:pPr>
            <w:r w:rsidRPr="009F67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pStyle w:val="af1"/>
              <w:contextualSpacing/>
              <w:jc w:val="center"/>
              <w:rPr>
                <w:sz w:val="24"/>
                <w:szCs w:val="24"/>
              </w:rPr>
            </w:pPr>
            <w:r w:rsidRPr="009F67F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учащиеся, родители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E70749" w:rsidRDefault="00D625B0" w:rsidP="00D62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начальник отдела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работы с молодежью</w:t>
            </w:r>
          </w:p>
        </w:tc>
      </w:tr>
      <w:tr w:rsidR="00D625B0" w:rsidRPr="005E6838" w:rsidTr="00D625B0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4">
              <w:rPr>
                <w:rFonts w:ascii="Times New Roman" w:hAnsi="Times New Roman" w:cs="Times New Roman"/>
                <w:sz w:val="24"/>
                <w:szCs w:val="24"/>
              </w:rPr>
              <w:t>Выпуск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поздравительных плакатов, приуроченных к государственным праздникам, праздничным дням, памятным и праздничным датам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pStyle w:val="af1"/>
              <w:contextualSpacing/>
              <w:jc w:val="center"/>
              <w:rPr>
                <w:sz w:val="24"/>
                <w:szCs w:val="24"/>
              </w:rPr>
            </w:pPr>
            <w:r w:rsidRPr="009F67F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учащиеся, родители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5E1EC7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E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начальник отдела воспитательной работы с молодежью, педагог-организатор</w:t>
            </w:r>
          </w:p>
        </w:tc>
      </w:tr>
      <w:tr w:rsidR="00D625B0" w:rsidRPr="005E6838" w:rsidTr="00D625B0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pStyle w:val="a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Книжные выставки, приуроченные к государственным праздникам, праздничным дням, памятным и праздничным датам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pStyle w:val="af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учащиеся, родители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E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начальник отдела воспитательной работы с молодежью,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D625B0" w:rsidRPr="005E6838" w:rsidTr="00D625B0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4">
              <w:rPr>
                <w:rFonts w:ascii="Times New Roman" w:hAnsi="Times New Roman" w:cs="Times New Roman"/>
                <w:sz w:val="24"/>
                <w:szCs w:val="24"/>
              </w:rPr>
              <w:t>Выпуск газеты «Большая перемена»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67F4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  <w:r w:rsidRPr="009F67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учащиеся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E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начальник отдела воспитательной работы с молодежью,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D625B0" w:rsidRPr="005E6838" w:rsidTr="00D625B0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БРСМ, странички БРСМ на сайте колледжа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67F4">
              <w:rPr>
                <w:rFonts w:ascii="Times New Roman" w:hAnsi="Times New Roman"/>
                <w:sz w:val="24"/>
                <w:szCs w:val="24"/>
              </w:rPr>
              <w:t xml:space="preserve">учебный корпус №1, учебный </w:t>
            </w:r>
            <w:r w:rsidRPr="009F67F4">
              <w:rPr>
                <w:rFonts w:ascii="Times New Roman" w:hAnsi="Times New Roman"/>
                <w:sz w:val="24"/>
                <w:szCs w:val="24"/>
              </w:rPr>
              <w:lastRenderedPageBreak/>
              <w:t>корпус №2,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учащиеся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B0" w:rsidRPr="009F67F4" w:rsidRDefault="00D625B0" w:rsidP="00D62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E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  <w:r w:rsidRPr="005E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воспитательной работы с молодежью, педагог-организатор</w:t>
            </w:r>
          </w:p>
        </w:tc>
      </w:tr>
    </w:tbl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0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D625B0" w:rsidRPr="004168E7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учебно-воспитательной работе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A4DA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Н.А.Тишкова</w:t>
      </w:r>
      <w:proofErr w:type="spellEnd"/>
    </w:p>
    <w:p w:rsidR="00D625B0" w:rsidRPr="004168E7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5B0" w:rsidRPr="004168E7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Рассмотрено и рекомендовано</w:t>
      </w:r>
    </w:p>
    <w:p w:rsidR="00D625B0" w:rsidRPr="004168E7" w:rsidRDefault="00D625B0" w:rsidP="00D6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утверждению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педагогическим Советом</w:t>
      </w:r>
    </w:p>
    <w:p w:rsidR="00D625B0" w:rsidRDefault="00FA4DA3" w:rsidP="00D625B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30.08.2022</w:t>
      </w:r>
      <w:r w:rsidR="00D625B0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625B0" w:rsidRDefault="00D625B0" w:rsidP="00D625B0">
      <w:pPr>
        <w:spacing w:after="0" w:line="240" w:lineRule="auto"/>
      </w:pPr>
    </w:p>
    <w:p w:rsidR="008729AE" w:rsidRDefault="008729AE"/>
    <w:sectPr w:rsidR="008729AE" w:rsidSect="00D625B0">
      <w:pgSz w:w="16838" w:h="11906" w:orient="landscape"/>
      <w:pgMar w:top="709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67"/>
    <w:multiLevelType w:val="hybridMultilevel"/>
    <w:tmpl w:val="962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03C"/>
    <w:multiLevelType w:val="hybridMultilevel"/>
    <w:tmpl w:val="CB40F908"/>
    <w:lvl w:ilvl="0" w:tplc="73C6D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553"/>
    <w:multiLevelType w:val="hybridMultilevel"/>
    <w:tmpl w:val="513C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32A5"/>
    <w:multiLevelType w:val="hybridMultilevel"/>
    <w:tmpl w:val="FFA292E2"/>
    <w:lvl w:ilvl="0" w:tplc="8A766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0211"/>
    <w:multiLevelType w:val="hybridMultilevel"/>
    <w:tmpl w:val="D41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437"/>
    <w:multiLevelType w:val="hybridMultilevel"/>
    <w:tmpl w:val="056C5B0A"/>
    <w:lvl w:ilvl="0" w:tplc="D18C68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60F5A"/>
    <w:multiLevelType w:val="hybridMultilevel"/>
    <w:tmpl w:val="3A704FCA"/>
    <w:lvl w:ilvl="0" w:tplc="C3007E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969A7"/>
    <w:multiLevelType w:val="hybridMultilevel"/>
    <w:tmpl w:val="A246BFD2"/>
    <w:lvl w:ilvl="0" w:tplc="D96EE5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15F03"/>
    <w:multiLevelType w:val="hybridMultilevel"/>
    <w:tmpl w:val="9266C8F4"/>
    <w:lvl w:ilvl="0" w:tplc="A984A0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C6C"/>
    <w:multiLevelType w:val="multilevel"/>
    <w:tmpl w:val="09ECE682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AE58B1"/>
    <w:multiLevelType w:val="hybridMultilevel"/>
    <w:tmpl w:val="BB3EF404"/>
    <w:lvl w:ilvl="0" w:tplc="6972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D3A6F"/>
    <w:multiLevelType w:val="hybridMultilevel"/>
    <w:tmpl w:val="429E2502"/>
    <w:lvl w:ilvl="0" w:tplc="DC7E9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F79AE"/>
    <w:multiLevelType w:val="hybridMultilevel"/>
    <w:tmpl w:val="BFF6D858"/>
    <w:lvl w:ilvl="0" w:tplc="CDC24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177BE"/>
    <w:multiLevelType w:val="hybridMultilevel"/>
    <w:tmpl w:val="1CC2B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AD4C48"/>
    <w:multiLevelType w:val="hybridMultilevel"/>
    <w:tmpl w:val="6EF8AD1E"/>
    <w:lvl w:ilvl="0" w:tplc="642698BE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C2B6E"/>
    <w:multiLevelType w:val="hybridMultilevel"/>
    <w:tmpl w:val="187EF830"/>
    <w:lvl w:ilvl="0" w:tplc="021E75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16BD"/>
    <w:multiLevelType w:val="hybridMultilevel"/>
    <w:tmpl w:val="01E62316"/>
    <w:lvl w:ilvl="0" w:tplc="F43EAB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304CF"/>
    <w:multiLevelType w:val="hybridMultilevel"/>
    <w:tmpl w:val="64C2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B51D84"/>
    <w:multiLevelType w:val="hybridMultilevel"/>
    <w:tmpl w:val="FA620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33F2538"/>
    <w:multiLevelType w:val="hybridMultilevel"/>
    <w:tmpl w:val="DEA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D6D62"/>
    <w:multiLevelType w:val="hybridMultilevel"/>
    <w:tmpl w:val="306028C0"/>
    <w:lvl w:ilvl="0" w:tplc="EA6609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320F3"/>
    <w:multiLevelType w:val="hybridMultilevel"/>
    <w:tmpl w:val="5CD6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0496D"/>
    <w:multiLevelType w:val="hybridMultilevel"/>
    <w:tmpl w:val="4F7CBAC8"/>
    <w:lvl w:ilvl="0" w:tplc="EC0C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143BB"/>
    <w:multiLevelType w:val="hybridMultilevel"/>
    <w:tmpl w:val="4D9E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66386"/>
    <w:multiLevelType w:val="hybridMultilevel"/>
    <w:tmpl w:val="456CA578"/>
    <w:lvl w:ilvl="0" w:tplc="751C1CC0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C4C3D"/>
    <w:multiLevelType w:val="hybridMultilevel"/>
    <w:tmpl w:val="65002458"/>
    <w:lvl w:ilvl="0" w:tplc="561A98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C1303"/>
    <w:multiLevelType w:val="hybridMultilevel"/>
    <w:tmpl w:val="8C10D8B4"/>
    <w:lvl w:ilvl="0" w:tplc="7D1E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44AA3"/>
    <w:multiLevelType w:val="hybridMultilevel"/>
    <w:tmpl w:val="F1A04636"/>
    <w:lvl w:ilvl="0" w:tplc="24B0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3688C"/>
    <w:multiLevelType w:val="hybridMultilevel"/>
    <w:tmpl w:val="37D2CA50"/>
    <w:lvl w:ilvl="0" w:tplc="C5028A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274E6"/>
    <w:multiLevelType w:val="hybridMultilevel"/>
    <w:tmpl w:val="5FF83366"/>
    <w:lvl w:ilvl="0" w:tplc="A0E86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11277"/>
    <w:multiLevelType w:val="hybridMultilevel"/>
    <w:tmpl w:val="1222269C"/>
    <w:lvl w:ilvl="0" w:tplc="2616A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352D2"/>
    <w:multiLevelType w:val="hybridMultilevel"/>
    <w:tmpl w:val="83CC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65F7A"/>
    <w:multiLevelType w:val="hybridMultilevel"/>
    <w:tmpl w:val="D096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7FAC"/>
    <w:multiLevelType w:val="hybridMultilevel"/>
    <w:tmpl w:val="84A29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C09A9"/>
    <w:multiLevelType w:val="hybridMultilevel"/>
    <w:tmpl w:val="77069E80"/>
    <w:lvl w:ilvl="0" w:tplc="14D0E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17916"/>
    <w:multiLevelType w:val="hybridMultilevel"/>
    <w:tmpl w:val="0F70861C"/>
    <w:lvl w:ilvl="0" w:tplc="A8DA66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A58B2"/>
    <w:multiLevelType w:val="hybridMultilevel"/>
    <w:tmpl w:val="BBA8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FAF"/>
    <w:multiLevelType w:val="hybridMultilevel"/>
    <w:tmpl w:val="C0620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1"/>
  </w:num>
  <w:num w:numId="4">
    <w:abstractNumId w:val="4"/>
  </w:num>
  <w:num w:numId="5">
    <w:abstractNumId w:val="2"/>
  </w:num>
  <w:num w:numId="6">
    <w:abstractNumId w:val="19"/>
  </w:num>
  <w:num w:numId="7">
    <w:abstractNumId w:val="1"/>
  </w:num>
  <w:num w:numId="8">
    <w:abstractNumId w:val="17"/>
  </w:num>
  <w:num w:numId="9">
    <w:abstractNumId w:val="0"/>
  </w:num>
  <w:num w:numId="10">
    <w:abstractNumId w:val="33"/>
  </w:num>
  <w:num w:numId="11">
    <w:abstractNumId w:val="25"/>
  </w:num>
  <w:num w:numId="12">
    <w:abstractNumId w:val="38"/>
  </w:num>
  <w:num w:numId="13">
    <w:abstractNumId w:val="39"/>
  </w:num>
  <w:num w:numId="14">
    <w:abstractNumId w:val="32"/>
  </w:num>
  <w:num w:numId="15">
    <w:abstractNumId w:val="18"/>
  </w:num>
  <w:num w:numId="16">
    <w:abstractNumId w:val="24"/>
  </w:num>
  <w:num w:numId="17">
    <w:abstractNumId w:val="13"/>
  </w:num>
  <w:num w:numId="18">
    <w:abstractNumId w:val="31"/>
  </w:num>
  <w:num w:numId="19">
    <w:abstractNumId w:val="22"/>
  </w:num>
  <w:num w:numId="20">
    <w:abstractNumId w:val="3"/>
  </w:num>
  <w:num w:numId="21">
    <w:abstractNumId w:val="30"/>
  </w:num>
  <w:num w:numId="22">
    <w:abstractNumId w:val="12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7"/>
  </w:num>
  <w:num w:numId="26">
    <w:abstractNumId w:val="28"/>
  </w:num>
  <w:num w:numId="27">
    <w:abstractNumId w:val="10"/>
  </w:num>
  <w:num w:numId="28">
    <w:abstractNumId w:val="35"/>
  </w:num>
  <w:num w:numId="29">
    <w:abstractNumId w:val="16"/>
  </w:num>
  <w:num w:numId="30">
    <w:abstractNumId w:val="15"/>
  </w:num>
  <w:num w:numId="31">
    <w:abstractNumId w:val="20"/>
  </w:num>
  <w:num w:numId="32">
    <w:abstractNumId w:val="14"/>
  </w:num>
  <w:num w:numId="33">
    <w:abstractNumId w:val="26"/>
  </w:num>
  <w:num w:numId="34">
    <w:abstractNumId w:val="36"/>
  </w:num>
  <w:num w:numId="35">
    <w:abstractNumId w:val="7"/>
  </w:num>
  <w:num w:numId="36">
    <w:abstractNumId w:val="11"/>
  </w:num>
  <w:num w:numId="37">
    <w:abstractNumId w:val="5"/>
  </w:num>
  <w:num w:numId="38">
    <w:abstractNumId w:val="8"/>
  </w:num>
  <w:num w:numId="39">
    <w:abstractNumId w:val="29"/>
  </w:num>
  <w:num w:numId="40">
    <w:abstractNumId w:val="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6D"/>
    <w:rsid w:val="000B289B"/>
    <w:rsid w:val="00133273"/>
    <w:rsid w:val="00190BAE"/>
    <w:rsid w:val="001B42D0"/>
    <w:rsid w:val="002410FE"/>
    <w:rsid w:val="002A2CFF"/>
    <w:rsid w:val="002D3DC1"/>
    <w:rsid w:val="003511B1"/>
    <w:rsid w:val="00357DCC"/>
    <w:rsid w:val="00372EAA"/>
    <w:rsid w:val="00396F23"/>
    <w:rsid w:val="003C6ABC"/>
    <w:rsid w:val="003E22BC"/>
    <w:rsid w:val="0044410F"/>
    <w:rsid w:val="00470D5D"/>
    <w:rsid w:val="0051570E"/>
    <w:rsid w:val="00522E6D"/>
    <w:rsid w:val="0054737C"/>
    <w:rsid w:val="005576B6"/>
    <w:rsid w:val="005816CF"/>
    <w:rsid w:val="005B5F7F"/>
    <w:rsid w:val="006041D9"/>
    <w:rsid w:val="00685396"/>
    <w:rsid w:val="006D6484"/>
    <w:rsid w:val="007917C8"/>
    <w:rsid w:val="008729AE"/>
    <w:rsid w:val="00876082"/>
    <w:rsid w:val="00884532"/>
    <w:rsid w:val="008952E5"/>
    <w:rsid w:val="008B7D2E"/>
    <w:rsid w:val="008C3B01"/>
    <w:rsid w:val="008C6B0C"/>
    <w:rsid w:val="00953643"/>
    <w:rsid w:val="0097016E"/>
    <w:rsid w:val="009754BF"/>
    <w:rsid w:val="00A711C7"/>
    <w:rsid w:val="00A74F3B"/>
    <w:rsid w:val="00A9756A"/>
    <w:rsid w:val="00B27BC7"/>
    <w:rsid w:val="00B50182"/>
    <w:rsid w:val="00B502D1"/>
    <w:rsid w:val="00B57EF4"/>
    <w:rsid w:val="00B80097"/>
    <w:rsid w:val="00B80FCB"/>
    <w:rsid w:val="00BB7D9F"/>
    <w:rsid w:val="00BF6F35"/>
    <w:rsid w:val="00C12ACA"/>
    <w:rsid w:val="00C566EF"/>
    <w:rsid w:val="00C86E6B"/>
    <w:rsid w:val="00CA72F3"/>
    <w:rsid w:val="00CF2D57"/>
    <w:rsid w:val="00D57746"/>
    <w:rsid w:val="00D625B0"/>
    <w:rsid w:val="00DA371F"/>
    <w:rsid w:val="00E45C6D"/>
    <w:rsid w:val="00E74035"/>
    <w:rsid w:val="00E8151D"/>
    <w:rsid w:val="00F93C31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B0"/>
  </w:style>
  <w:style w:type="paragraph" w:styleId="1">
    <w:name w:val="heading 1"/>
    <w:basedOn w:val="a"/>
    <w:next w:val="a"/>
    <w:link w:val="10"/>
    <w:uiPriority w:val="9"/>
    <w:qFormat/>
    <w:rsid w:val="00D625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5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625B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25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625B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5B0"/>
  </w:style>
  <w:style w:type="paragraph" w:styleId="a3">
    <w:name w:val="List Paragraph"/>
    <w:basedOn w:val="a"/>
    <w:uiPriority w:val="34"/>
    <w:qFormat/>
    <w:rsid w:val="00D625B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6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62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D625B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25B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D625B0"/>
    <w:pPr>
      <w:spacing w:after="120" w:line="480" w:lineRule="auto"/>
      <w:ind w:firstLine="851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5B0"/>
    <w:rPr>
      <w:rFonts w:ascii="Calibri" w:eastAsia="Calibri" w:hAnsi="Calibri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D625B0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D62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25B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5B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2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25B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62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625B0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625B0"/>
  </w:style>
  <w:style w:type="table" w:customStyle="1" w:styleId="24">
    <w:name w:val="Сетка таблицы2"/>
    <w:basedOn w:val="a1"/>
    <w:next w:val="a4"/>
    <w:uiPriority w:val="59"/>
    <w:rsid w:val="00D625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2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625B0"/>
  </w:style>
  <w:style w:type="character" w:styleId="af">
    <w:name w:val="Strong"/>
    <w:basedOn w:val="a0"/>
    <w:uiPriority w:val="22"/>
    <w:qFormat/>
    <w:rsid w:val="00D625B0"/>
    <w:rPr>
      <w:b/>
      <w:bCs/>
    </w:rPr>
  </w:style>
  <w:style w:type="character" w:customStyle="1" w:styleId="af0">
    <w:name w:val="Другое_"/>
    <w:basedOn w:val="a0"/>
    <w:link w:val="af1"/>
    <w:rsid w:val="00D625B0"/>
    <w:rPr>
      <w:rFonts w:ascii="Times New Roman" w:eastAsia="Times New Roman" w:hAnsi="Times New Roman" w:cs="Times New Roman"/>
      <w:color w:val="222123"/>
      <w:sz w:val="28"/>
      <w:szCs w:val="28"/>
    </w:rPr>
  </w:style>
  <w:style w:type="paragraph" w:customStyle="1" w:styleId="af1">
    <w:name w:val="Другое"/>
    <w:basedOn w:val="a"/>
    <w:link w:val="af0"/>
    <w:rsid w:val="00D625B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22123"/>
      <w:sz w:val="28"/>
      <w:szCs w:val="28"/>
    </w:rPr>
  </w:style>
  <w:style w:type="paragraph" w:styleId="af2">
    <w:name w:val="Normal (Web)"/>
    <w:basedOn w:val="a"/>
    <w:unhideWhenUsed/>
    <w:rsid w:val="00D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25B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D625B0"/>
    <w:rPr>
      <w:rFonts w:eastAsia="Times New Roman" w:cs="Times New Roman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25B0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pacing w:val="-4"/>
      <w:sz w:val="27"/>
      <w:szCs w:val="27"/>
    </w:rPr>
  </w:style>
  <w:style w:type="character" w:customStyle="1" w:styleId="c16">
    <w:name w:val="c16"/>
    <w:basedOn w:val="a0"/>
    <w:rsid w:val="00D625B0"/>
  </w:style>
  <w:style w:type="paragraph" w:customStyle="1" w:styleId="c3">
    <w:name w:val="c3"/>
    <w:basedOn w:val="a"/>
    <w:rsid w:val="00D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5B0"/>
  </w:style>
  <w:style w:type="character" w:styleId="af3">
    <w:name w:val="Hyperlink"/>
    <w:basedOn w:val="a0"/>
    <w:uiPriority w:val="99"/>
    <w:unhideWhenUsed/>
    <w:rsid w:val="00D6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B0"/>
  </w:style>
  <w:style w:type="paragraph" w:styleId="1">
    <w:name w:val="heading 1"/>
    <w:basedOn w:val="a"/>
    <w:next w:val="a"/>
    <w:link w:val="10"/>
    <w:uiPriority w:val="9"/>
    <w:qFormat/>
    <w:rsid w:val="00D625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5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625B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25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625B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5B0"/>
  </w:style>
  <w:style w:type="paragraph" w:styleId="a3">
    <w:name w:val="List Paragraph"/>
    <w:basedOn w:val="a"/>
    <w:uiPriority w:val="34"/>
    <w:qFormat/>
    <w:rsid w:val="00D625B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6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62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D625B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25B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D625B0"/>
    <w:pPr>
      <w:spacing w:after="120" w:line="480" w:lineRule="auto"/>
      <w:ind w:firstLine="851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5B0"/>
    <w:rPr>
      <w:rFonts w:ascii="Calibri" w:eastAsia="Calibri" w:hAnsi="Calibri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D625B0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D62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25B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5B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2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25B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62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625B0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625B0"/>
  </w:style>
  <w:style w:type="table" w:customStyle="1" w:styleId="24">
    <w:name w:val="Сетка таблицы2"/>
    <w:basedOn w:val="a1"/>
    <w:next w:val="a4"/>
    <w:uiPriority w:val="59"/>
    <w:rsid w:val="00D625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2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625B0"/>
  </w:style>
  <w:style w:type="character" w:styleId="af">
    <w:name w:val="Strong"/>
    <w:basedOn w:val="a0"/>
    <w:uiPriority w:val="22"/>
    <w:qFormat/>
    <w:rsid w:val="00D625B0"/>
    <w:rPr>
      <w:b/>
      <w:bCs/>
    </w:rPr>
  </w:style>
  <w:style w:type="character" w:customStyle="1" w:styleId="af0">
    <w:name w:val="Другое_"/>
    <w:basedOn w:val="a0"/>
    <w:link w:val="af1"/>
    <w:rsid w:val="00D625B0"/>
    <w:rPr>
      <w:rFonts w:ascii="Times New Roman" w:eastAsia="Times New Roman" w:hAnsi="Times New Roman" w:cs="Times New Roman"/>
      <w:color w:val="222123"/>
      <w:sz w:val="28"/>
      <w:szCs w:val="28"/>
    </w:rPr>
  </w:style>
  <w:style w:type="paragraph" w:customStyle="1" w:styleId="af1">
    <w:name w:val="Другое"/>
    <w:basedOn w:val="a"/>
    <w:link w:val="af0"/>
    <w:rsid w:val="00D625B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22123"/>
      <w:sz w:val="28"/>
      <w:szCs w:val="28"/>
    </w:rPr>
  </w:style>
  <w:style w:type="paragraph" w:styleId="af2">
    <w:name w:val="Normal (Web)"/>
    <w:basedOn w:val="a"/>
    <w:unhideWhenUsed/>
    <w:rsid w:val="00D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25B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D625B0"/>
    <w:rPr>
      <w:rFonts w:eastAsia="Times New Roman" w:cs="Times New Roman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25B0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pacing w:val="-4"/>
      <w:sz w:val="27"/>
      <w:szCs w:val="27"/>
    </w:rPr>
  </w:style>
  <w:style w:type="character" w:customStyle="1" w:styleId="c16">
    <w:name w:val="c16"/>
    <w:basedOn w:val="a0"/>
    <w:rsid w:val="00D625B0"/>
  </w:style>
  <w:style w:type="paragraph" w:customStyle="1" w:styleId="c3">
    <w:name w:val="c3"/>
    <w:basedOn w:val="a"/>
    <w:rsid w:val="00D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5B0"/>
  </w:style>
  <w:style w:type="character" w:styleId="af3">
    <w:name w:val="Hyperlink"/>
    <w:basedOn w:val="a0"/>
    <w:uiPriority w:val="99"/>
    <w:unhideWhenUsed/>
    <w:rsid w:val="00D62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3;&#1077;&#1075;\&#1050;&#1086;&#1087;&#1080;&#1103;%20&#1055;&#1083;&#1072;&#1085;%20&#1088;&#1072;&#1073;&#1086;&#1090;&#1099;%202018-2019%20&#1075;&#1086;&#1090;&#1086;&#1074;&#1099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52</Pages>
  <Words>14314</Words>
  <Characters>81590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9</cp:revision>
  <dcterms:created xsi:type="dcterms:W3CDTF">2022-09-12T14:12:00Z</dcterms:created>
  <dcterms:modified xsi:type="dcterms:W3CDTF">2023-02-21T04:57:00Z</dcterms:modified>
</cp:coreProperties>
</file>